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22"/>
          <w:szCs w:val="22"/>
          <w:rtl w:val="0"/>
        </w:rPr>
        <w:t xml:space="preserve">                                                       </w:t>
        <w:tab/>
        <w:tab/>
        <w:tab/>
        <w:tab/>
        <w:tab/>
        <w:t xml:space="preserve">           </w:t>
      </w:r>
      <w:r>
        <w:rPr>
          <w:rFonts w:ascii="Arial" w:hAnsi="Arial"/>
          <w:sz w:val="18"/>
          <w:szCs w:val="18"/>
          <w:rtl w:val="0"/>
        </w:rPr>
        <w:t xml:space="preserve">Warszawa, 29.02.2024 r. </w:t>
      </w: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sz w:val="22"/>
          <w:szCs w:val="22"/>
          <w:u w:val="single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2"/>
          <w:szCs w:val="22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outline w:val="0"/>
          <w:color w:val="a33939"/>
          <w:sz w:val="22"/>
          <w:szCs w:val="22"/>
          <w:u w:color="a33939"/>
          <w14:textFill>
            <w14:solidFill>
              <w14:srgbClr w14:val="A33939"/>
            </w14:solidFill>
          </w14:textFill>
        </w:rPr>
      </w:pPr>
    </w:p>
    <w:p>
      <w:pPr>
        <w:pStyle w:val="Normal.0"/>
        <w:keepLines w:val="1"/>
        <w:suppressAutoHyphens w:val="1"/>
        <w:spacing w:line="288" w:lineRule="auto"/>
        <w:jc w:val="center"/>
        <w:rPr>
          <w:rFonts w:ascii="Arial" w:cs="Arial" w:hAnsi="Arial" w:eastAsia="Arial"/>
          <w:caps w:val="1"/>
          <w:outline w:val="0"/>
          <w:color w:val="a33939"/>
          <w:u w:color="a33939"/>
          <w14:textFill>
            <w14:solidFill>
              <w14:srgbClr w14:val="A33939"/>
            </w14:solidFill>
          </w14:textFill>
        </w:rPr>
      </w:pPr>
    </w:p>
    <w:p>
      <w:pPr>
        <w:pStyle w:val="Normal.0"/>
        <w:keepLines w:val="1"/>
        <w:suppressAutoHyphens w:val="1"/>
        <w:spacing w:line="288" w:lineRule="auto"/>
        <w:jc w:val="center"/>
        <w:rPr>
          <w:rFonts w:ascii="Arial" w:cs="Arial" w:hAnsi="Arial" w:eastAsia="Arial"/>
          <w:caps w:val="1"/>
          <w:outline w:val="0"/>
          <w:color w:val="a33939"/>
          <w:u w:color="a33939"/>
          <w14:textFill>
            <w14:solidFill>
              <w14:srgbClr w14:val="A33939"/>
            </w14:solidFill>
          </w14:textFill>
        </w:rPr>
      </w:pPr>
    </w:p>
    <w:p>
      <w:pPr>
        <w:pStyle w:val="Normal.0"/>
        <w:keepLines w:val="1"/>
        <w:suppressAutoHyphens w:val="1"/>
        <w:spacing w:line="288" w:lineRule="auto"/>
        <w:jc w:val="center"/>
        <w:rPr>
          <w:rFonts w:ascii="Arial Black" w:cs="Arial Black" w:hAnsi="Arial Black" w:eastAsia="Arial Black"/>
          <w:caps w:val="1"/>
          <w:outline w:val="0"/>
          <w:color w:val="a33939"/>
          <w:sz w:val="26"/>
          <w:szCs w:val="26"/>
          <w:u w:val="single" w:color="a33939"/>
          <w14:textFill>
            <w14:solidFill>
              <w14:srgbClr w14:val="A33939"/>
            </w14:solidFill>
          </w14:textFill>
        </w:rPr>
      </w:pPr>
      <w:r>
        <w:rPr>
          <w:rFonts w:ascii="Arial Black" w:hAnsi="Arial Black"/>
          <w:caps w:val="1"/>
          <w:outline w:val="0"/>
          <w:color w:val="a33939"/>
          <w:sz w:val="26"/>
          <w:szCs w:val="26"/>
          <w:u w:val="single" w:color="a33939"/>
          <w:rtl w:val="0"/>
          <w:lang w:val="de-DE"/>
          <w14:textFill>
            <w14:solidFill>
              <w14:srgbClr w14:val="A33939"/>
            </w14:solidFill>
          </w14:textFill>
        </w:rPr>
        <w:t>ILE KONKRET</w:t>
      </w:r>
      <w:r>
        <w:rPr>
          <w:rFonts w:ascii="Arial Black" w:hAnsi="Arial Black" w:hint="default"/>
          <w:caps w:val="1"/>
          <w:outline w:val="0"/>
          <w:color w:val="a33939"/>
          <w:sz w:val="26"/>
          <w:szCs w:val="26"/>
          <w:u w:val="single" w:color="a33939"/>
          <w:rtl w:val="0"/>
          <w:lang w:val="de-DE"/>
          <w14:textFill>
            <w14:solidFill>
              <w14:srgbClr w14:val="A33939"/>
            </w14:solidFill>
          </w14:textFill>
        </w:rPr>
        <w:t>Ó</w:t>
      </w:r>
      <w:r>
        <w:rPr>
          <w:rFonts w:ascii="Arial Black" w:hAnsi="Arial Black"/>
          <w:caps w:val="1"/>
          <w:outline w:val="0"/>
          <w:color w:val="a33939"/>
          <w:sz w:val="26"/>
          <w:szCs w:val="26"/>
          <w:u w:val="single" w:color="a33939"/>
          <w:rtl w:val="0"/>
          <w:lang w:val="de-DE"/>
          <w14:textFill>
            <w14:solidFill>
              <w14:srgbClr w14:val="A33939"/>
            </w14:solidFill>
          </w14:textFill>
        </w:rPr>
        <w:t>W W 100 DNI?</w:t>
      </w:r>
    </w:p>
    <w:p>
      <w:pPr>
        <w:pStyle w:val="Normal.0"/>
        <w:keepLines w:val="1"/>
        <w:suppressAutoHyphens w:val="1"/>
        <w:spacing w:line="288" w:lineRule="auto"/>
        <w:jc w:val="center"/>
        <w:rPr>
          <w:rFonts w:ascii="Arial Black" w:cs="Arial Black" w:hAnsi="Arial Black" w:eastAsia="Arial Black"/>
          <w:outline w:val="0"/>
          <w:color w:val="af2f33"/>
          <w:sz w:val="26"/>
          <w:szCs w:val="26"/>
          <w:u w:val="single" w:color="af2f33"/>
          <w14:textFill>
            <w14:solidFill>
              <w14:srgbClr w14:val="AF2F33"/>
            </w14:solidFill>
          </w14:textFill>
        </w:rPr>
      </w:pPr>
      <w:r>
        <w:rPr>
          <w:rFonts w:ascii="Arial Black" w:hAnsi="Arial Black"/>
          <w:caps w:val="1"/>
          <w:outline w:val="0"/>
          <w:color w:val="af2f33"/>
          <w:sz w:val="26"/>
          <w:szCs w:val="26"/>
          <w:u w:val="single" w:color="af2f33"/>
          <w:rtl w:val="0"/>
          <w:lang w:val="de-DE"/>
          <w14:textFill>
            <w14:solidFill>
              <w14:srgbClr w14:val="AF2F33"/>
            </w14:solidFill>
          </w14:textFill>
        </w:rPr>
        <w:t>BCC PODSUMOWUJE DZIA</w:t>
      </w:r>
      <w:r>
        <w:rPr>
          <w:rFonts w:ascii="Arial Black" w:hAnsi="Arial Black" w:hint="default"/>
          <w:caps w:val="1"/>
          <w:outline w:val="0"/>
          <w:color w:val="af2f33"/>
          <w:sz w:val="26"/>
          <w:szCs w:val="26"/>
          <w:u w:val="single" w:color="af2f33"/>
          <w:rtl w:val="0"/>
          <w:lang w:val="de-DE"/>
          <w14:textFill>
            <w14:solidFill>
              <w14:srgbClr w14:val="AF2F33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af2f33"/>
          <w:sz w:val="26"/>
          <w:szCs w:val="26"/>
          <w:u w:val="single" w:color="af2f33"/>
          <w:rtl w:val="0"/>
          <w:lang w:val="de-DE"/>
          <w14:textFill>
            <w14:solidFill>
              <w14:srgbClr w14:val="AF2F33"/>
            </w14:solidFill>
          </w14:textFill>
        </w:rPr>
        <w:t>ANIA NOWEGO RZ</w:t>
      </w:r>
      <w:r>
        <w:rPr>
          <w:rFonts w:ascii="Arial Black" w:hAnsi="Arial Black" w:hint="default"/>
          <w:caps w:val="1"/>
          <w:outline w:val="0"/>
          <w:color w:val="af2f33"/>
          <w:sz w:val="26"/>
          <w:szCs w:val="26"/>
          <w:u w:val="single" w:color="af2f33"/>
          <w:rtl w:val="0"/>
          <w:lang w:val="de-DE"/>
          <w14:textFill>
            <w14:solidFill>
              <w14:srgbClr w14:val="AF2F33"/>
            </w14:solidFill>
          </w14:textFill>
        </w:rPr>
        <w:t>Ą</w:t>
      </w:r>
      <w:r>
        <w:rPr>
          <w:rFonts w:ascii="Arial Black" w:hAnsi="Arial Black"/>
          <w:caps w:val="1"/>
          <w:outline w:val="0"/>
          <w:color w:val="af2f33"/>
          <w:sz w:val="26"/>
          <w:szCs w:val="26"/>
          <w:u w:val="single" w:color="af2f33"/>
          <w:rtl w:val="0"/>
          <w:lang w:val="de-DE"/>
          <w14:textFill>
            <w14:solidFill>
              <w14:srgbClr w14:val="AF2F33"/>
            </w14:solidFill>
          </w14:textFill>
        </w:rPr>
        <w:t>DU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/>
          <w:b w:val="1"/>
          <w:bCs w:val="1"/>
          <w:kern w:val="2"/>
          <w:rtl w:val="0"/>
        </w:rPr>
        <w:t>Pod koniec marca up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>ynie pierwsze 100 dni rz</w:t>
      </w:r>
      <w:r>
        <w:rPr>
          <w:rFonts w:ascii="Arial" w:hAnsi="Arial" w:hint="default"/>
          <w:b w:val="1"/>
          <w:bCs w:val="1"/>
          <w:kern w:val="2"/>
          <w:rtl w:val="0"/>
        </w:rPr>
        <w:t>ą</w:t>
      </w:r>
      <w:r>
        <w:rPr>
          <w:rFonts w:ascii="Arial" w:hAnsi="Arial"/>
          <w:b w:val="1"/>
          <w:bCs w:val="1"/>
          <w:kern w:val="2"/>
          <w:rtl w:val="0"/>
        </w:rPr>
        <w:t>d</w:t>
      </w:r>
      <w:r>
        <w:rPr>
          <w:rFonts w:ascii="Arial" w:hAnsi="Arial"/>
          <w:b w:val="1"/>
          <w:bCs w:val="1"/>
          <w:kern w:val="2"/>
          <w:rtl w:val="0"/>
          <w:lang w:val="es-ES_tradnl"/>
        </w:rPr>
        <w:t>u</w:t>
      </w:r>
      <w:r>
        <w:rPr>
          <w:rFonts w:ascii="Arial" w:hAnsi="Arial"/>
          <w:b w:val="1"/>
          <w:bCs w:val="1"/>
          <w:kern w:val="2"/>
          <w:rtl w:val="0"/>
        </w:rPr>
        <w:t xml:space="preserve"> Donalda Tuska, kt</w:t>
      </w:r>
      <w:r>
        <w:rPr>
          <w:rFonts w:ascii="Arial" w:hAnsi="Arial" w:hint="default"/>
          <w:b w:val="1"/>
          <w:bCs w:val="1"/>
          <w:kern w:val="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rtl w:val="0"/>
        </w:rPr>
        <w:t>ry zak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  <w:lang w:val="es-ES_tradnl"/>
        </w:rPr>
        <w:t>ada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 xml:space="preserve">,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 w:hint="default"/>
          <w:b w:val="1"/>
          <w:bCs w:val="1"/>
          <w:kern w:val="2"/>
          <w:rtl w:val="0"/>
        </w:rPr>
        <w:t>ż</w:t>
      </w:r>
      <w:r>
        <w:rPr>
          <w:rFonts w:ascii="Arial" w:hAnsi="Arial"/>
          <w:b w:val="1"/>
          <w:bCs w:val="1"/>
          <w:kern w:val="2"/>
          <w:rtl w:val="0"/>
          <w:lang w:val="nl-NL"/>
        </w:rPr>
        <w:t>e spe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>ni w tym czasie 100 konkret</w:t>
      </w:r>
      <w:r>
        <w:rPr>
          <w:rFonts w:ascii="Arial" w:hAnsi="Arial" w:hint="default"/>
          <w:b w:val="1"/>
          <w:bCs w:val="1"/>
          <w:kern w:val="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rtl w:val="0"/>
        </w:rPr>
        <w:t>w. Ministrowie Gospodarczego</w:t>
      </w:r>
      <w:r>
        <w:rPr>
          <w:rFonts w:ascii="Arial" w:hAnsi="Arial"/>
          <w:b w:val="1"/>
          <w:bCs w:val="1"/>
          <w:kern w:val="2"/>
          <w:rtl w:val="0"/>
          <w:lang w:val="nl-NL"/>
        </w:rPr>
        <w:t xml:space="preserve"> Gabinet</w:t>
      </w:r>
      <w:r>
        <w:rPr>
          <w:rFonts w:ascii="Arial" w:hAnsi="Arial"/>
          <w:b w:val="1"/>
          <w:bCs w:val="1"/>
          <w:kern w:val="2"/>
          <w:rtl w:val="0"/>
        </w:rPr>
        <w:t>u Cieni Business Centre Club ocenili dzia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>ania nowej w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 xml:space="preserve">adzy w tym okresie.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>Legislacja, inwestycje, finanse publiczne, infrastruktura, problemy w sp</w:t>
      </w:r>
      <w:r>
        <w:rPr>
          <w:rFonts w:ascii="Arial" w:hAnsi="Arial" w:hint="default"/>
          <w:kern w:val="2"/>
          <w:rtl w:val="0"/>
        </w:rPr>
        <w:t>ół</w:t>
      </w:r>
      <w:r>
        <w:rPr>
          <w:rFonts w:ascii="Arial" w:hAnsi="Arial"/>
          <w:kern w:val="2"/>
          <w:rtl w:val="0"/>
        </w:rPr>
        <w:t>kach skarbu pa</w:t>
      </w:r>
      <w:r>
        <w:rPr>
          <w:rFonts w:ascii="Arial" w:hAnsi="Arial" w:hint="default"/>
          <w:kern w:val="2"/>
          <w:rtl w:val="0"/>
        </w:rPr>
        <w:t>ń</w:t>
      </w:r>
      <w:r>
        <w:rPr>
          <w:rFonts w:ascii="Arial" w:hAnsi="Arial"/>
          <w:kern w:val="2"/>
          <w:rtl w:val="0"/>
        </w:rPr>
        <w:t xml:space="preserve">stwa czy ochrona zdrowia </w:t>
      </w:r>
      <w:r>
        <w:rPr>
          <w:rFonts w:ascii="Arial" w:hAnsi="Arial" w:hint="default"/>
          <w:kern w:val="2"/>
          <w:rtl w:val="0"/>
        </w:rPr>
        <w:t xml:space="preserve">– </w:t>
      </w:r>
      <w:r>
        <w:rPr>
          <w:rFonts w:ascii="Arial" w:hAnsi="Arial"/>
          <w:kern w:val="2"/>
          <w:rtl w:val="0"/>
        </w:rPr>
        <w:t>to tematy poruszane podczas dzisiejszego posiedzenia think tanku BCC. Posiedzenie otworzy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rtl w:val="0"/>
        </w:rPr>
        <w:t>przewodnicz</w:t>
      </w:r>
      <w:r>
        <w:rPr>
          <w:rFonts w:ascii="Arial" w:hAnsi="Arial" w:hint="default"/>
          <w:b w:val="1"/>
          <w:bCs w:val="1"/>
          <w:kern w:val="2"/>
          <w:rtl w:val="0"/>
        </w:rPr>
        <w:t>ą</w:t>
      </w:r>
      <w:r>
        <w:rPr>
          <w:rFonts w:ascii="Arial" w:hAnsi="Arial"/>
          <w:b w:val="1"/>
          <w:bCs w:val="1"/>
          <w:kern w:val="2"/>
          <w:rtl w:val="0"/>
        </w:rPr>
        <w:t>cy Gospodarczego Gabinetu Cieni, prezes BCC dr Jacek Goliszewski</w:t>
      </w:r>
      <w:r>
        <w:rPr>
          <w:rFonts w:ascii="Arial" w:hAnsi="Arial"/>
          <w:kern w:val="2"/>
          <w:rtl w:val="0"/>
        </w:rPr>
        <w:t>, 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ry zwr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ci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si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  <w:lang w:val="pt-PT"/>
        </w:rPr>
        <w:t>do ministr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z pro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b</w:t>
      </w:r>
      <w:r>
        <w:rPr>
          <w:rFonts w:ascii="Arial" w:hAnsi="Arial" w:hint="default"/>
          <w:kern w:val="2"/>
          <w:rtl w:val="0"/>
        </w:rPr>
        <w:t xml:space="preserve">ą </w:t>
      </w:r>
      <w:r>
        <w:rPr>
          <w:rFonts w:ascii="Arial" w:hAnsi="Arial"/>
          <w:kern w:val="2"/>
          <w:rtl w:val="0"/>
        </w:rPr>
        <w:t>o ocen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dotychczasowych 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</w:t>
      </w:r>
      <w:r>
        <w:rPr>
          <w:rFonts w:ascii="Arial" w:hAnsi="Arial" w:hint="default"/>
          <w:kern w:val="2"/>
          <w:rtl w:val="0"/>
        </w:rPr>
        <w:t xml:space="preserve">ń </w:t>
      </w:r>
      <w:r>
        <w:rPr>
          <w:rFonts w:ascii="Arial" w:hAnsi="Arial"/>
          <w:kern w:val="2"/>
          <w:rtl w:val="0"/>
        </w:rPr>
        <w:t>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du i przedstawienie rekomendacji na najbli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sze miesi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ce.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>Eksperci oceniaj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c 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ania nowej w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adzy, zwr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cili uwag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na pozytywny ale tak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 na niespe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nione obietnice wyborcze i ryzyka.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>Cho</w:t>
      </w:r>
      <w:r>
        <w:rPr>
          <w:rFonts w:ascii="Arial" w:hAnsi="Arial" w:hint="default"/>
          <w:kern w:val="2"/>
          <w:rtl w:val="0"/>
        </w:rPr>
        <w:t xml:space="preserve">ć </w:t>
      </w:r>
      <w:r>
        <w:rPr>
          <w:rFonts w:ascii="Arial" w:hAnsi="Arial"/>
          <w:kern w:val="2"/>
          <w:rtl w:val="0"/>
        </w:rPr>
        <w:t>nie uda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  <w:lang w:val="it-IT"/>
        </w:rPr>
        <w:t>o si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zrealizowa</w:t>
      </w:r>
      <w:r>
        <w:rPr>
          <w:rFonts w:ascii="Arial" w:hAnsi="Arial" w:hint="default"/>
          <w:kern w:val="2"/>
          <w:rtl w:val="0"/>
        </w:rPr>
        <w:t xml:space="preserve">ć </w:t>
      </w:r>
      <w:r>
        <w:rPr>
          <w:rFonts w:ascii="Arial" w:hAnsi="Arial"/>
          <w:kern w:val="2"/>
          <w:rtl w:val="0"/>
        </w:rPr>
        <w:t>w 100 dni - 100 konkret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w, BCC pozytywnie oceni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o 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ania podj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te przez nowy 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 xml:space="preserve">d tj. uruchomienie 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rodk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z KPO, zapewnienie o prowadzeniu dialogu z przedsi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biorcami, og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oszenie pakietu deregulacyjnego, prace na rzecz poprawy systemu stanowienia prawa,</w:t>
      </w:r>
      <w:r>
        <w:rPr>
          <w:rFonts w:ascii="Arial" w:hAnsi="Arial" w:hint="default"/>
          <w:kern w:val="2"/>
          <w:rtl w:val="0"/>
        </w:rPr>
        <w:t xml:space="preserve">  </w:t>
      </w:r>
      <w:r>
        <w:rPr>
          <w:rFonts w:ascii="Arial" w:hAnsi="Arial"/>
          <w:kern w:val="2"/>
          <w:rtl w:val="0"/>
        </w:rPr>
        <w:t>uchwalenie ustawy o finansowaniu in vitro z bud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etu pa</w:t>
      </w:r>
      <w:r>
        <w:rPr>
          <w:rFonts w:ascii="Arial" w:hAnsi="Arial" w:hint="default"/>
          <w:kern w:val="2"/>
          <w:rtl w:val="0"/>
        </w:rPr>
        <w:t>ń</w:t>
      </w:r>
      <w:r>
        <w:rPr>
          <w:rFonts w:ascii="Arial" w:hAnsi="Arial"/>
          <w:kern w:val="2"/>
          <w:rtl w:val="0"/>
        </w:rPr>
        <w:t>stwa, szybsze zwroty VAT dla przedsi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biorc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oraz odroczenie wej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 xml:space="preserve">cia w 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ycie KSeF</w:t>
      </w:r>
      <w:r>
        <w:rPr>
          <w:rFonts w:ascii="Arial" w:hAnsi="Arial" w:hint="default"/>
          <w:kern w:val="2"/>
          <w:rtl w:val="0"/>
        </w:rPr>
        <w:t xml:space="preserve">  </w:t>
      </w:r>
      <w:r>
        <w:rPr>
          <w:rFonts w:ascii="Arial" w:hAnsi="Arial"/>
          <w:kern w:val="2"/>
          <w:rtl w:val="0"/>
        </w:rPr>
        <w:t>i z nadziej</w:t>
      </w:r>
      <w:r>
        <w:rPr>
          <w:rFonts w:ascii="Arial" w:hAnsi="Arial" w:hint="default"/>
          <w:kern w:val="2"/>
          <w:rtl w:val="0"/>
        </w:rPr>
        <w:t xml:space="preserve">ą </w:t>
      </w:r>
      <w:r>
        <w:rPr>
          <w:rFonts w:ascii="Arial" w:hAnsi="Arial"/>
          <w:kern w:val="2"/>
          <w:rtl w:val="0"/>
        </w:rPr>
        <w:t>patrzy na perspektyw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przywr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cenia dialogu spo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ecznego, porz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dku prawnego oraz wdro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enie konkretnych 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</w:t>
      </w:r>
      <w:r>
        <w:rPr>
          <w:rFonts w:ascii="Arial" w:hAnsi="Arial" w:hint="default"/>
          <w:kern w:val="2"/>
          <w:rtl w:val="0"/>
        </w:rPr>
        <w:t xml:space="preserve">ń </w:t>
      </w:r>
      <w:r>
        <w:rPr>
          <w:rFonts w:ascii="Arial" w:hAnsi="Arial"/>
          <w:kern w:val="2"/>
          <w:rtl w:val="0"/>
        </w:rPr>
        <w:t>maj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cych na celu u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atwieniem prowadzenia firm i popraw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sytuacji polskich przedsi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bior</w:t>
      </w:r>
      <w:r>
        <w:rPr>
          <w:rFonts w:ascii="Arial" w:hAnsi="Arial"/>
          <w:kern w:val="2"/>
          <w:rtl w:val="0"/>
        </w:rPr>
        <w:t xml:space="preserve">stw </w:t>
      </w:r>
      <w:r>
        <w:rPr>
          <w:rFonts w:ascii="Arial" w:hAnsi="Arial"/>
          <w:kern w:val="2"/>
          <w:rtl w:val="0"/>
        </w:rPr>
        <w:t>(tym samym zwi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kszenie ich konkurencyjno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 na europejskim rynku)</w:t>
      </w:r>
      <w:r>
        <w:rPr>
          <w:rFonts w:ascii="Arial" w:hAnsi="Arial"/>
          <w:kern w:val="2"/>
          <w:rtl w:val="0"/>
        </w:rPr>
        <w:t>, a tak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 xml:space="preserve">e </w:t>
      </w:r>
      <w:r>
        <w:rPr>
          <w:rFonts w:ascii="Arial" w:hAnsi="Arial"/>
          <w:kern w:val="2"/>
          <w:rtl w:val="0"/>
        </w:rPr>
        <w:t>umo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liwienie przedsi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biorcom znacz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cego udzia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u w proces obudowy Ukrainy. BCC te</w:t>
      </w:r>
      <w:r>
        <w:rPr>
          <w:rFonts w:ascii="Arial" w:hAnsi="Arial" w:hint="default"/>
          <w:kern w:val="2"/>
          <w:rtl w:val="0"/>
        </w:rPr>
        <w:t xml:space="preserve">ż </w:t>
      </w:r>
      <w:r>
        <w:rPr>
          <w:rFonts w:ascii="Arial" w:hAnsi="Arial"/>
          <w:kern w:val="2"/>
          <w:rtl w:val="0"/>
        </w:rPr>
        <w:t>po raz kolejny zwr</w:t>
      </w:r>
      <w:r>
        <w:rPr>
          <w:rFonts w:ascii="Arial" w:hAnsi="Arial" w:hint="default"/>
          <w:kern w:val="2"/>
          <w:rtl w:val="0"/>
        </w:rPr>
        <w:t>ó</w:t>
      </w:r>
      <w:r>
        <w:rPr>
          <w:rFonts w:ascii="Arial" w:hAnsi="Arial"/>
          <w:kern w:val="2"/>
          <w:rtl w:val="0"/>
        </w:rPr>
        <w:t>ci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o uwag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na wzrost znaczenia i konieczno</w:t>
      </w:r>
      <w:r>
        <w:rPr>
          <w:rFonts w:ascii="Arial" w:hAnsi="Arial" w:hint="default"/>
          <w:kern w:val="2"/>
          <w:rtl w:val="0"/>
        </w:rPr>
        <w:t xml:space="preserve">ść </w:t>
      </w:r>
      <w:r>
        <w:rPr>
          <w:rFonts w:ascii="Arial" w:hAnsi="Arial"/>
          <w:kern w:val="2"/>
          <w:rtl w:val="0"/>
        </w:rPr>
        <w:t>inwestycji w nowe technologie.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de-DE"/>
        </w:rPr>
        <w:t>LEGISLACJA - PODSTAWA KT</w:t>
      </w:r>
      <w:r>
        <w:rPr>
          <w:rFonts w:ascii="Arial" w:hAnsi="Arial" w:hint="default"/>
          <w:b w:val="1"/>
          <w:bCs w:val="1"/>
          <w:kern w:val="2"/>
          <w:rtl w:val="0"/>
          <w:lang w:val="de-DE"/>
        </w:rPr>
        <w:t>Ó</w:t>
      </w:r>
      <w:r>
        <w:rPr>
          <w:rFonts w:ascii="Arial" w:hAnsi="Arial"/>
          <w:b w:val="1"/>
          <w:bCs w:val="1"/>
          <w:kern w:val="2"/>
          <w:rtl w:val="0"/>
          <w:lang w:val="de-DE"/>
        </w:rPr>
        <w:t>REJ BRAKOWA</w:t>
      </w:r>
      <w:r>
        <w:rPr>
          <w:rFonts w:ascii="Arial" w:hAnsi="Arial" w:hint="default"/>
          <w:b w:val="1"/>
          <w:bCs w:val="1"/>
          <w:kern w:val="2"/>
          <w:rtl w:val="0"/>
          <w:lang w:val="de-DE"/>
        </w:rPr>
        <w:t>Ł</w:t>
      </w:r>
      <w:r>
        <w:rPr>
          <w:rFonts w:ascii="Arial" w:hAnsi="Arial"/>
          <w:b w:val="1"/>
          <w:bCs w:val="1"/>
          <w:kern w:val="2"/>
          <w:rtl w:val="0"/>
          <w:lang w:val="de-DE"/>
        </w:rPr>
        <w:t>O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>Stabilne otoczenie regulacyjne oparte na poprawnej legislacji stanowi podstaw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, 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ra umo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liwia podtrzymanie wzrostu gospodarczego i</w:t>
      </w:r>
      <w:r>
        <w:rPr>
          <w:rFonts w:ascii="Arial" w:hAnsi="Arial" w:hint="default"/>
          <w:kern w:val="2"/>
          <w:rtl w:val="0"/>
        </w:rPr>
        <w:t> </w:t>
      </w:r>
      <w:r>
        <w:rPr>
          <w:rFonts w:ascii="Arial" w:hAnsi="Arial"/>
          <w:kern w:val="2"/>
          <w:rtl w:val="0"/>
        </w:rPr>
        <w:t>inwestycji prywatnych. Tej podstawy brakowa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o przez ostatnie lata. Przedstawiciele nowego 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du zapowiedzieli szerokie konsultowanie nowych projekt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 xml:space="preserve">w regulacyjnych. </w:t>
      </w:r>
      <w:r>
        <w:rPr>
          <w:rFonts w:ascii="Arial" w:hAnsi="Arial"/>
          <w:b w:val="1"/>
          <w:bCs w:val="1"/>
          <w:kern w:val="2"/>
          <w:rtl w:val="0"/>
          <w:lang w:val="en-US"/>
        </w:rPr>
        <w:t>Witold Micha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 xml:space="preserve">ek minister ds. procesu stanowienia prawa BCC </w:t>
      </w:r>
      <w:r>
        <w:rPr>
          <w:rFonts w:ascii="Arial" w:hAnsi="Arial"/>
          <w:kern w:val="2"/>
          <w:rtl w:val="0"/>
        </w:rPr>
        <w:t>zwr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ci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uwag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 xml:space="preserve">, 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 te deklaracje dotycz</w:t>
      </w:r>
      <w:r>
        <w:rPr>
          <w:rFonts w:ascii="Arial" w:hAnsi="Arial" w:hint="default"/>
          <w:kern w:val="2"/>
          <w:rtl w:val="0"/>
        </w:rPr>
        <w:t xml:space="preserve">ą </w:t>
      </w:r>
      <w:r>
        <w:rPr>
          <w:rFonts w:ascii="Arial" w:hAnsi="Arial"/>
          <w:kern w:val="2"/>
          <w:rtl w:val="0"/>
        </w:rPr>
        <w:t>jedynie projekt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innych ni</w:t>
      </w:r>
      <w:r>
        <w:rPr>
          <w:rFonts w:ascii="Arial" w:hAnsi="Arial" w:hint="default"/>
          <w:kern w:val="2"/>
          <w:rtl w:val="0"/>
        </w:rPr>
        <w:t xml:space="preserve">ż </w:t>
      </w:r>
      <w:r>
        <w:rPr>
          <w:rFonts w:ascii="Arial" w:hAnsi="Arial"/>
          <w:kern w:val="2"/>
          <w:rtl w:val="0"/>
        </w:rPr>
        <w:t>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dowe (w szczeg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lno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 poselskich).</w:t>
      </w:r>
    </w:p>
    <w:p>
      <w:pPr>
        <w:pStyle w:val="Domyślne A"/>
        <w:numPr>
          <w:ilvl w:val="0"/>
          <w:numId w:val="2"/>
        </w:numPr>
        <w:suppressAutoHyphens w:val="1"/>
        <w:spacing w:line="288" w:lineRule="auto"/>
        <w:jc w:val="both"/>
      </w:pPr>
      <w:r>
        <w:rPr>
          <w:rFonts w:ascii="Arial" w:hAnsi="Arial"/>
          <w:i w:val="1"/>
          <w:iCs w:val="1"/>
          <w:kern w:val="2"/>
          <w:rtl w:val="0"/>
        </w:rPr>
        <w:t>Nadal brakuje odpowiednich zmian w przepisach Regulaminu Sejmu. Nale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y przypomnie</w:t>
      </w:r>
      <w:r>
        <w:rPr>
          <w:rFonts w:ascii="Arial" w:hAnsi="Arial" w:hint="default"/>
          <w:i w:val="1"/>
          <w:iCs w:val="1"/>
          <w:kern w:val="2"/>
          <w:rtl w:val="0"/>
        </w:rPr>
        <w:t>ć</w:t>
      </w:r>
      <w:r>
        <w:rPr>
          <w:rFonts w:ascii="Arial" w:hAnsi="Arial"/>
          <w:i w:val="1"/>
          <w:iCs w:val="1"/>
          <w:kern w:val="2"/>
          <w:rtl w:val="0"/>
        </w:rPr>
        <w:t xml:space="preserve">, 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e w Umowie Koalicyjnej trzech zwyci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skich komitet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wyborczych, zawarto wa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ne zapisy, daj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ce szans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poprawy jako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procesu legislacyjnego. W Cz</w:t>
      </w:r>
      <w:r>
        <w:rPr>
          <w:rFonts w:ascii="Arial" w:hAnsi="Arial" w:hint="default"/>
          <w:i w:val="1"/>
          <w:iCs w:val="1"/>
          <w:kern w:val="2"/>
          <w:rtl w:val="0"/>
        </w:rPr>
        <w:t>ęś</w:t>
      </w:r>
      <w:r>
        <w:rPr>
          <w:rFonts w:ascii="Arial" w:hAnsi="Arial"/>
          <w:i w:val="1"/>
          <w:iCs w:val="1"/>
          <w:kern w:val="2"/>
          <w:rtl w:val="0"/>
        </w:rPr>
        <w:t xml:space="preserve">ci I Ustalenia Programowe, m.in. zapisano: p.2 </w:t>
      </w:r>
      <w:r>
        <w:rPr>
          <w:rFonts w:ascii="Arial" w:hAnsi="Arial" w:hint="default"/>
          <w:i w:val="1"/>
          <w:iCs w:val="1"/>
          <w:kern w:val="2"/>
          <w:rtl w:val="0"/>
        </w:rPr>
        <w:t>– „ …</w:t>
      </w:r>
      <w:r>
        <w:rPr>
          <w:rFonts w:ascii="Arial" w:hAnsi="Arial"/>
          <w:i w:val="1"/>
          <w:iCs w:val="1"/>
          <w:kern w:val="2"/>
          <w:rtl w:val="0"/>
        </w:rPr>
        <w:t>przeprowadzimy reform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procesu legislacyjnego, otwieraj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 go na szerokie konsultacje spo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eczne</w:t>
      </w:r>
      <w:r>
        <w:rPr>
          <w:rFonts w:ascii="Arial" w:hAnsi="Arial" w:hint="default"/>
          <w:i w:val="1"/>
          <w:iCs w:val="1"/>
          <w:kern w:val="2"/>
          <w:rtl w:val="0"/>
        </w:rPr>
        <w:t>”</w:t>
      </w:r>
      <w:r>
        <w:rPr>
          <w:rFonts w:ascii="Arial" w:hAnsi="Arial"/>
          <w:i w:val="1"/>
          <w:iCs w:val="1"/>
          <w:kern w:val="2"/>
          <w:rtl w:val="0"/>
        </w:rPr>
        <w:t>. Zapis ten nie powinien dotyczy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jedynie projekt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na etapie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dowym. Postulat organizacji pracodawc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dotycz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cy konieczno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powrotu do przygotowywania za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o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e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>projekt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akt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normatywnych nie doczeka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ł </w:t>
      </w:r>
      <w:r>
        <w:rPr>
          <w:rFonts w:ascii="Arial" w:hAnsi="Arial"/>
          <w:i w:val="1"/>
          <w:iCs w:val="1"/>
          <w:kern w:val="2"/>
          <w:rtl w:val="0"/>
        </w:rPr>
        <w:t>si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jak dot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 pozytywnej reakcji ze strony os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b odpowiedzialnych w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dzie za proces legislacyjny</w:t>
      </w:r>
      <w:r>
        <w:rPr>
          <w:rFonts w:ascii="Arial" w:hAnsi="Arial"/>
          <w:kern w:val="2"/>
          <w:rtl w:val="0"/>
        </w:rPr>
        <w:t xml:space="preserve"> - podkre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lam ekspert.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da-DK"/>
        </w:rPr>
        <w:t>Ekspert</w:t>
      </w:r>
      <w:r>
        <w:rPr>
          <w:rFonts w:ascii="Arial" w:hAnsi="Arial"/>
          <w:b w:val="1"/>
          <w:bCs w:val="1"/>
          <w:kern w:val="2"/>
          <w:rtl w:val="0"/>
          <w:lang w:val="fr-FR"/>
        </w:rPr>
        <w:t xml:space="preserve"> BCC</w:t>
      </w:r>
      <w:r>
        <w:rPr>
          <w:rFonts w:ascii="Arial" w:hAnsi="Arial"/>
          <w:kern w:val="2"/>
          <w:rtl w:val="0"/>
        </w:rPr>
        <w:t xml:space="preserve"> pozytywnie oceni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pierwsz</w:t>
      </w:r>
      <w:r>
        <w:rPr>
          <w:rFonts w:ascii="Arial" w:hAnsi="Arial" w:hint="default"/>
          <w:kern w:val="2"/>
          <w:rtl w:val="0"/>
        </w:rPr>
        <w:t xml:space="preserve">ą </w:t>
      </w:r>
      <w:r>
        <w:rPr>
          <w:rFonts w:ascii="Arial" w:hAnsi="Arial"/>
          <w:kern w:val="2"/>
          <w:rtl w:val="0"/>
        </w:rPr>
        <w:t>seri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spotka</w:t>
      </w:r>
      <w:r>
        <w:rPr>
          <w:rFonts w:ascii="Arial" w:hAnsi="Arial" w:hint="default"/>
          <w:kern w:val="2"/>
          <w:rtl w:val="0"/>
        </w:rPr>
        <w:t xml:space="preserve">ń </w:t>
      </w:r>
      <w:r>
        <w:rPr>
          <w:rFonts w:ascii="Arial" w:hAnsi="Arial"/>
          <w:kern w:val="2"/>
          <w:rtl w:val="0"/>
        </w:rPr>
        <w:t>nowego 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 xml:space="preserve">du ze 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rodowiskiem gospodarczym na temat poprawy systemu stanowienia prawa na etapie 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dowym, a tak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>stanowisko wiceministra finans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w, 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ry deklarowa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 xml:space="preserve">m.in., 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 w ministerstwie b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d</w:t>
      </w:r>
      <w:r>
        <w:rPr>
          <w:rFonts w:ascii="Arial" w:hAnsi="Arial" w:hint="default"/>
          <w:kern w:val="2"/>
          <w:rtl w:val="0"/>
        </w:rPr>
        <w:t xml:space="preserve">ą </w:t>
      </w:r>
      <w:r>
        <w:rPr>
          <w:rFonts w:ascii="Arial" w:hAnsi="Arial"/>
          <w:kern w:val="2"/>
          <w:rtl w:val="0"/>
        </w:rPr>
        <w:t>przygotowywane lepszej jako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 uzasadnienia do projekt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/>
          <w:b w:val="1"/>
          <w:bCs w:val="1"/>
          <w:kern w:val="2"/>
          <w:rtl w:val="0"/>
        </w:rPr>
        <w:t>GOSPODARKA MIN</w:t>
      </w:r>
      <w:r>
        <w:rPr>
          <w:rFonts w:ascii="Arial" w:hAnsi="Arial" w:hint="default"/>
          <w:b w:val="1"/>
          <w:bCs w:val="1"/>
          <w:kern w:val="2"/>
          <w:rtl w:val="0"/>
        </w:rPr>
        <w:t>ĘŁ</w:t>
      </w:r>
      <w:r>
        <w:rPr>
          <w:rFonts w:ascii="Arial" w:hAnsi="Arial"/>
          <w:b w:val="1"/>
          <w:bCs w:val="1"/>
          <w:kern w:val="2"/>
          <w:rtl w:val="0"/>
          <w:lang w:val="es-ES_tradnl"/>
        </w:rPr>
        <w:t>A DO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  <w:lang w:val="de-DE"/>
        </w:rPr>
        <w:t>EK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i w:val="1"/>
          <w:iCs w:val="1"/>
          <w:kern w:val="2"/>
        </w:rPr>
      </w:pPr>
      <w:r>
        <w:rPr>
          <w:rFonts w:ascii="Arial" w:hAnsi="Arial"/>
          <w:kern w:val="2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kern w:val="2"/>
          <w:rtl w:val="0"/>
        </w:rPr>
        <w:t>Deklaracje nowego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du wychodz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naprzeciw oczekiwaniom przedsi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biorc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 xml:space="preserve">w - </w:t>
      </w:r>
      <w:r>
        <w:rPr>
          <w:rFonts w:ascii="Arial" w:hAnsi="Arial"/>
          <w:kern w:val="2"/>
          <w:rtl w:val="0"/>
        </w:rPr>
        <w:t>m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 xml:space="preserve">dr </w:t>
      </w:r>
      <w:r>
        <w:rPr>
          <w:rFonts w:ascii="Arial" w:hAnsi="Arial"/>
          <w:b w:val="1"/>
          <w:bCs w:val="1"/>
          <w:kern w:val="2"/>
          <w:rtl w:val="0"/>
        </w:rPr>
        <w:t>Marcin Mrowiec minister gospodarki Gospodarczego Gabinetu Cieni BCC.</w:t>
      </w:r>
      <w:r>
        <w:rPr>
          <w:rFonts w:ascii="Arial" w:hAnsi="Arial"/>
          <w:i w:val="1"/>
          <w:iCs w:val="1"/>
          <w:kern w:val="2"/>
          <w:rtl w:val="0"/>
        </w:rPr>
        <w:t xml:space="preserve">                                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i w:val="1"/>
          <w:iCs w:val="1"/>
          <w:kern w:val="2"/>
        </w:rPr>
      </w:pPr>
      <w:r>
        <w:rPr>
          <w:rFonts w:ascii="Arial" w:hAnsi="Arial"/>
          <w:i w:val="1"/>
          <w:iCs w:val="1"/>
          <w:kern w:val="2"/>
          <w:rtl w:val="0"/>
        </w:rPr>
        <w:t>Brak wype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niania najbardziej kosztownych obietnic przedwyborczych traktuj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jako wyraz odpowiedzialno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za stan finans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 xml:space="preserve">w publicznych.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i w:val="1"/>
          <w:iCs w:val="1"/>
          <w:kern w:val="2"/>
        </w:rPr>
      </w:pPr>
      <w:r>
        <w:rPr>
          <w:rFonts w:ascii="Arial" w:hAnsi="Arial"/>
          <w:i w:val="1"/>
          <w:iCs w:val="1"/>
          <w:kern w:val="2"/>
          <w:rtl w:val="0"/>
        </w:rPr>
        <w:t>Du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ym wyzwaniem dla ministra finans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b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dzie sfinansowanie potrzeb po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yczkowych na 2024 rok w zdecydowanej wi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kszo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zdeterminowanych przez poprzedni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d. Kolejne znacz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ce wydatki i jeszcze wi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ksze zad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u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anie by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oby przejawem braku odpowiedzialno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 xml:space="preserve">ci. W odpowiedzi inwestorzy </w:t>
      </w:r>
      <w:r>
        <w:rPr>
          <w:rFonts w:ascii="Arial" w:hAnsi="Arial" w:hint="default"/>
          <w:i w:val="1"/>
          <w:iCs w:val="1"/>
          <w:kern w:val="2"/>
          <w:rtl w:val="0"/>
        </w:rPr>
        <w:t>żą</w:t>
      </w:r>
      <w:r>
        <w:rPr>
          <w:rFonts w:ascii="Arial" w:hAnsi="Arial"/>
          <w:i w:val="1"/>
          <w:iCs w:val="1"/>
          <w:kern w:val="2"/>
          <w:rtl w:val="0"/>
        </w:rPr>
        <w:t>daliby wy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szych odsetek i obs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uga d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ugu publicznego by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 xml:space="preserve">aby jeszcze bardziej kosztowna.- </w:t>
      </w:r>
      <w:r>
        <w:rPr>
          <w:rFonts w:ascii="Arial" w:hAnsi="Arial"/>
          <w:kern w:val="2"/>
          <w:rtl w:val="0"/>
        </w:rPr>
        <w:t xml:space="preserve">twierdzi </w:t>
      </w:r>
      <w:r>
        <w:rPr>
          <w:rFonts w:ascii="Arial" w:hAnsi="Arial"/>
          <w:b w:val="1"/>
          <w:bCs w:val="1"/>
          <w:kern w:val="2"/>
          <w:rtl w:val="0"/>
        </w:rPr>
        <w:t>Mrowiec</w:t>
      </w:r>
      <w:r>
        <w:rPr>
          <w:rFonts w:ascii="Arial" w:hAnsi="Arial"/>
          <w:i w:val="1"/>
          <w:iCs w:val="1"/>
          <w:kern w:val="2"/>
          <w:rtl w:val="0"/>
        </w:rPr>
        <w:t>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Style w:val="Brak A"/>
        </w:rPr>
      </w:pPr>
      <w:r>
        <w:rPr>
          <w:rFonts w:ascii="Arial" w:hAnsi="Arial"/>
          <w:i w:val="1"/>
          <w:iCs w:val="1"/>
          <w:kern w:val="2"/>
          <w:rtl w:val="0"/>
        </w:rPr>
        <w:t xml:space="preserve">- Zmniejszenie </w:t>
      </w:r>
      <w:r>
        <w:rPr>
          <w:rFonts w:ascii="Arial" w:hAnsi="Arial" w:hint="default"/>
          <w:i w:val="1"/>
          <w:iCs w:val="1"/>
          <w:kern w:val="2"/>
          <w:rtl w:val="0"/>
        </w:rPr>
        <w:t>„</w:t>
      </w:r>
      <w:r>
        <w:rPr>
          <w:rFonts w:ascii="Arial" w:hAnsi="Arial"/>
          <w:i w:val="1"/>
          <w:iCs w:val="1"/>
          <w:kern w:val="2"/>
          <w:rtl w:val="0"/>
        </w:rPr>
        <w:t>inflacji prawa</w:t>
      </w:r>
      <w:r>
        <w:rPr>
          <w:rFonts w:ascii="Arial" w:hAnsi="Arial" w:hint="default"/>
          <w:i w:val="1"/>
          <w:iCs w:val="1"/>
          <w:kern w:val="2"/>
          <w:rtl w:val="0"/>
        </w:rPr>
        <w:t>”</w:t>
      </w:r>
      <w:r>
        <w:rPr>
          <w:rFonts w:ascii="Arial" w:hAnsi="Arial"/>
          <w:i w:val="1"/>
          <w:iCs w:val="1"/>
          <w:kern w:val="2"/>
          <w:rtl w:val="0"/>
        </w:rPr>
        <w:t>, obni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enie uci</w:t>
      </w:r>
      <w:r>
        <w:rPr>
          <w:rFonts w:ascii="Arial" w:hAnsi="Arial" w:hint="default"/>
          <w:i w:val="1"/>
          <w:iCs w:val="1"/>
          <w:kern w:val="2"/>
          <w:rtl w:val="0"/>
        </w:rPr>
        <w:t>ąż</w:t>
      </w:r>
      <w:r>
        <w:rPr>
          <w:rFonts w:ascii="Arial" w:hAnsi="Arial"/>
          <w:i w:val="1"/>
          <w:iCs w:val="1"/>
          <w:kern w:val="2"/>
          <w:rtl w:val="0"/>
        </w:rPr>
        <w:t>liwo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kontroli mikroprzedsi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biorc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w, powo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anie zespo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u na rzecz reformy prawa gospodarczego - te deklaracje daj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nadziej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 xml:space="preserve">na uspokojenie </w:t>
      </w:r>
      <w:r>
        <w:rPr>
          <w:rFonts w:ascii="Arial" w:hAnsi="Arial" w:hint="default"/>
          <w:i w:val="1"/>
          <w:iCs w:val="1"/>
          <w:kern w:val="2"/>
          <w:rtl w:val="0"/>
        </w:rPr>
        <w:t>„</w:t>
      </w:r>
      <w:r>
        <w:rPr>
          <w:rFonts w:ascii="Arial" w:hAnsi="Arial"/>
          <w:i w:val="1"/>
          <w:iCs w:val="1"/>
          <w:kern w:val="2"/>
          <w:rtl w:val="0"/>
        </w:rPr>
        <w:t>frontu regulacyjnego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” </w:t>
      </w:r>
      <w:r>
        <w:rPr>
          <w:rFonts w:ascii="Arial" w:hAnsi="Arial"/>
          <w:i w:val="1"/>
          <w:iCs w:val="1"/>
          <w:kern w:val="2"/>
          <w:rtl w:val="0"/>
        </w:rPr>
        <w:t>oraz konsekwentne wypracowywanie regulacji mo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liwie najmniej obci</w:t>
      </w:r>
      <w:r>
        <w:rPr>
          <w:rFonts w:ascii="Arial" w:hAnsi="Arial" w:hint="default"/>
          <w:i w:val="1"/>
          <w:iCs w:val="1"/>
          <w:kern w:val="2"/>
          <w:rtl w:val="0"/>
        </w:rPr>
        <w:t>ąż</w:t>
      </w:r>
      <w:r>
        <w:rPr>
          <w:rFonts w:ascii="Arial" w:hAnsi="Arial"/>
          <w:i w:val="1"/>
          <w:iCs w:val="1"/>
          <w:kern w:val="2"/>
          <w:rtl w:val="0"/>
        </w:rPr>
        <w:t>aj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cych sektor przedsi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biorstw. Nasza gospodarka min</w:t>
      </w:r>
      <w:r>
        <w:rPr>
          <w:rFonts w:ascii="Arial" w:hAnsi="Arial" w:hint="default"/>
          <w:i w:val="1"/>
          <w:iCs w:val="1"/>
          <w:kern w:val="2"/>
          <w:rtl w:val="0"/>
        </w:rPr>
        <w:t>ęł</w:t>
      </w:r>
      <w:r>
        <w:rPr>
          <w:rFonts w:ascii="Arial" w:hAnsi="Arial"/>
          <w:i w:val="1"/>
          <w:iCs w:val="1"/>
          <w:kern w:val="2"/>
          <w:rtl w:val="0"/>
        </w:rPr>
        <w:t xml:space="preserve">a </w:t>
      </w:r>
      <w:r>
        <w:rPr>
          <w:rFonts w:ascii="Arial" w:hAnsi="Arial" w:hint="default"/>
          <w:i w:val="1"/>
          <w:iCs w:val="1"/>
          <w:kern w:val="2"/>
          <w:rtl w:val="0"/>
        </w:rPr>
        <w:t>„</w:t>
      </w:r>
      <w:r>
        <w:rPr>
          <w:rFonts w:ascii="Arial" w:hAnsi="Arial"/>
          <w:i w:val="1"/>
          <w:iCs w:val="1"/>
          <w:kern w:val="2"/>
          <w:rtl w:val="0"/>
        </w:rPr>
        <w:t>do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ek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” </w:t>
      </w:r>
      <w:r>
        <w:rPr>
          <w:rFonts w:ascii="Arial" w:hAnsi="Arial"/>
          <w:i w:val="1"/>
          <w:iCs w:val="1"/>
          <w:kern w:val="2"/>
          <w:rtl w:val="0"/>
        </w:rPr>
        <w:t>cyklu koniunkturalnego, za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ś </w:t>
      </w:r>
      <w:r>
        <w:rPr>
          <w:rFonts w:ascii="Arial" w:hAnsi="Arial"/>
          <w:i w:val="1"/>
          <w:iCs w:val="1"/>
          <w:kern w:val="2"/>
          <w:rtl w:val="0"/>
        </w:rPr>
        <w:t>kolejne kwarta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y powinny przynie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ść </w:t>
      </w:r>
      <w:r>
        <w:rPr>
          <w:rFonts w:ascii="Arial" w:hAnsi="Arial"/>
          <w:i w:val="1"/>
          <w:iCs w:val="1"/>
          <w:kern w:val="2"/>
          <w:rtl w:val="0"/>
        </w:rPr>
        <w:t>systematyczn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popraw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dynamiki wzrostu gospodarczego. W najbli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szych kwarta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  <w:lang w:val="de-DE"/>
        </w:rPr>
        <w:t>ach g</w:t>
      </w:r>
      <w:r>
        <w:rPr>
          <w:rFonts w:ascii="Arial" w:hAnsi="Arial" w:hint="default"/>
          <w:i w:val="1"/>
          <w:iCs w:val="1"/>
          <w:kern w:val="2"/>
          <w:rtl w:val="0"/>
        </w:rPr>
        <w:t>łó</w:t>
      </w:r>
      <w:r>
        <w:rPr>
          <w:rFonts w:ascii="Arial" w:hAnsi="Arial"/>
          <w:i w:val="1"/>
          <w:iCs w:val="1"/>
          <w:kern w:val="2"/>
          <w:rtl w:val="0"/>
        </w:rPr>
        <w:t>wn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si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łą </w:t>
      </w:r>
      <w:r>
        <w:rPr>
          <w:rFonts w:ascii="Arial" w:hAnsi="Arial"/>
          <w:i w:val="1"/>
          <w:iCs w:val="1"/>
          <w:kern w:val="2"/>
          <w:rtl w:val="0"/>
        </w:rPr>
        <w:t>nap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dow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wzrostu PKB b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dzie konsumpcja, natomiast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 powinien intensywnie dzia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w kierunku uczynienia inwestycji ko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em zamachowym wzrostu gospodarczego w kolejnych latach. Zasadniczym celem nowego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du powinna by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pog</w:t>
      </w:r>
      <w:r>
        <w:rPr>
          <w:rFonts w:ascii="Arial" w:hAnsi="Arial" w:hint="default"/>
          <w:i w:val="1"/>
          <w:iCs w:val="1"/>
          <w:kern w:val="2"/>
          <w:rtl w:val="0"/>
        </w:rPr>
        <w:t>łę</w:t>
      </w:r>
      <w:r>
        <w:rPr>
          <w:rFonts w:ascii="Arial" w:hAnsi="Arial"/>
          <w:i w:val="1"/>
          <w:iCs w:val="1"/>
          <w:kern w:val="2"/>
          <w:rtl w:val="0"/>
        </w:rPr>
        <w:t>biona diagnoza przyczyn trwale niskiej stopy inwestycji oraz podj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cie adekwatnych dzia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>zaradczych. Kolejnym najwa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niejszym wyzwaniem powinno by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prze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 xml:space="preserve">amanie kryzysu demograficznego i wypracowanie polityki imigracyjno-asymilacyjnej. </w:t>
      </w:r>
      <w:r>
        <w:rPr>
          <w:rFonts w:ascii="Arial" w:hAnsi="Arial"/>
          <w:i w:val="1"/>
          <w:iCs w:val="1"/>
          <w:rtl w:val="0"/>
        </w:rPr>
        <w:t>Maj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c najni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sz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stop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bezrobocia w Unii Europejskiej powinni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my ograniczy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  <w:lang w:val="da-DK"/>
        </w:rPr>
        <w:t>skal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  <w:lang w:val="nl-NL"/>
        </w:rPr>
        <w:t>transfer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socjalnych i skierowa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je tylko do najs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abszych ekonomicznie grup spo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ecznych, a poczynione oszcz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dno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 podzieli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pomi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dzy ograniczenie wzrostu zad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u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ania i dzia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ania prowzrostowe, w tym odpowiedni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jako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us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 xml:space="preserve">ug publicznych                          </w:t>
      </w:r>
      <w:r>
        <w:rPr>
          <w:rStyle w:val="Brak A"/>
          <w:rtl w:val="0"/>
        </w:rPr>
        <w:t xml:space="preserve"> – </w:t>
      </w:r>
      <w:r>
        <w:rPr>
          <w:rStyle w:val="Brak A"/>
          <w:rtl w:val="0"/>
        </w:rPr>
        <w:t xml:space="preserve">podsumowuje </w:t>
      </w:r>
      <w:r>
        <w:rPr>
          <w:b w:val="1"/>
          <w:bCs w:val="1"/>
          <w:rtl w:val="0"/>
        </w:rPr>
        <w:t>dr Mrowiec Mrowiec</w:t>
      </w:r>
      <w:r>
        <w:rPr>
          <w:rStyle w:val="Brak A"/>
          <w:rtl w:val="0"/>
        </w:rPr>
        <w:t>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Style w:val="Brak A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 xml:space="preserve">Natomiast </w:t>
      </w:r>
      <w:r>
        <w:rPr>
          <w:rFonts w:ascii="Arial" w:hAnsi="Arial"/>
          <w:b w:val="1"/>
          <w:bCs w:val="1"/>
          <w:kern w:val="2"/>
          <w:rtl w:val="0"/>
        </w:rPr>
        <w:t>g</w:t>
      </w:r>
      <w:r>
        <w:rPr>
          <w:rFonts w:ascii="Arial" w:hAnsi="Arial" w:hint="default"/>
          <w:b w:val="1"/>
          <w:bCs w:val="1"/>
          <w:kern w:val="2"/>
          <w:rtl w:val="0"/>
        </w:rPr>
        <w:t>łó</w:t>
      </w:r>
      <w:r>
        <w:rPr>
          <w:rFonts w:ascii="Arial" w:hAnsi="Arial"/>
          <w:b w:val="1"/>
          <w:bCs w:val="1"/>
          <w:kern w:val="2"/>
          <w:rtl w:val="0"/>
        </w:rPr>
        <w:t>wny ekonomista BCC Stanis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>aw Gomu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 xml:space="preserve">ka </w:t>
      </w:r>
      <w:r>
        <w:rPr>
          <w:rFonts w:ascii="Arial" w:hAnsi="Arial"/>
          <w:kern w:val="2"/>
          <w:rtl w:val="0"/>
        </w:rPr>
        <w:t>zwraca uwag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na konieczno</w:t>
      </w:r>
      <w:r>
        <w:rPr>
          <w:rFonts w:ascii="Arial" w:hAnsi="Arial" w:hint="default"/>
          <w:kern w:val="2"/>
          <w:rtl w:val="0"/>
        </w:rPr>
        <w:t xml:space="preserve">ść   </w:t>
      </w:r>
      <w:r>
        <w:rPr>
          <w:rFonts w:ascii="Arial" w:hAnsi="Arial"/>
          <w:kern w:val="2"/>
          <w:rtl w:val="0"/>
        </w:rPr>
        <w:t>podj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cia konkretnych d</w:t>
      </w:r>
      <w:r>
        <w:rPr>
          <w:rFonts w:ascii="Arial" w:hAnsi="Arial"/>
          <w:kern w:val="2"/>
          <w:rtl w:val="0"/>
          <w:lang w:val="it-IT"/>
        </w:rPr>
        <w:t>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</w:t>
      </w:r>
      <w:r>
        <w:rPr>
          <w:rFonts w:ascii="Arial" w:hAnsi="Arial" w:hint="default"/>
          <w:kern w:val="2"/>
          <w:rtl w:val="0"/>
        </w:rPr>
        <w:t xml:space="preserve">ń </w:t>
      </w:r>
      <w:r>
        <w:rPr>
          <w:rFonts w:ascii="Arial" w:hAnsi="Arial"/>
          <w:kern w:val="2"/>
          <w:rtl w:val="0"/>
        </w:rPr>
        <w:t>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dowych stymuluj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cych prywatne inwestycje krajowe i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>zagraniczne, szczeg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lnie w obszarze transformacji energetycznej oraz na ograniczenie wzrostu deficytu sektora finans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publicznych</w:t>
      </w:r>
      <w:r>
        <w:rPr>
          <w:rFonts w:ascii="Arial" w:hAnsi="Arial" w:hint="default"/>
          <w:kern w:val="2"/>
          <w:rtl w:val="0"/>
        </w:rPr>
        <w:t> </w:t>
      </w:r>
      <w:r>
        <w:rPr>
          <w:rFonts w:ascii="Arial" w:hAnsi="Arial"/>
          <w:kern w:val="2"/>
          <w:rtl w:val="0"/>
        </w:rPr>
        <w:t>z oko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o 6-8 % PKB w roku 2024 do poni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ej 3% PKB w latach po roku 2025;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outline w:val="0"/>
          <w:color w:val="ff2600"/>
          <w:kern w:val="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  <w:u w:color="ff2600"/>
        </w:rPr>
      </w:pPr>
      <w:r>
        <w:rPr>
          <w:rFonts w:ascii="Arial" w:hAnsi="Arial"/>
          <w:b w:val="1"/>
          <w:bCs w:val="1"/>
          <w:kern w:val="2"/>
          <w:u w:color="ff2600"/>
          <w:rtl w:val="0"/>
        </w:rPr>
        <w:t>BA</w:t>
      </w:r>
      <w:r>
        <w:rPr>
          <w:rFonts w:ascii="Arial" w:hAnsi="Arial" w:hint="default"/>
          <w:b w:val="1"/>
          <w:bCs w:val="1"/>
          <w:kern w:val="2"/>
          <w:u w:color="ff2600"/>
          <w:rtl w:val="0"/>
        </w:rPr>
        <w:t>Ł</w:t>
      </w:r>
      <w:r>
        <w:rPr>
          <w:rFonts w:ascii="Arial" w:hAnsi="Arial"/>
          <w:b w:val="1"/>
          <w:bCs w:val="1"/>
          <w:kern w:val="2"/>
          <w:u w:color="ff2600"/>
          <w:rtl w:val="0"/>
          <w:lang w:val="en-US"/>
        </w:rPr>
        <w:t>AGAN W SYSTEMIE PODATKOWYM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  <w:u w:color="ff2600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  <w:u w:color="ff2600"/>
        </w:rPr>
      </w:pPr>
      <w:r>
        <w:rPr>
          <w:rFonts w:ascii="Arial" w:hAnsi="Arial"/>
          <w:kern w:val="2"/>
          <w:u w:color="ff2600"/>
          <w:rtl w:val="0"/>
        </w:rPr>
        <w:t>BCC pozytywnie ocenia odroczenie wej</w:t>
      </w:r>
      <w:r>
        <w:rPr>
          <w:rFonts w:ascii="Arial" w:hAnsi="Arial" w:hint="default"/>
          <w:kern w:val="2"/>
          <w:u w:color="ff2600"/>
          <w:rtl w:val="0"/>
        </w:rPr>
        <w:t>ś</w:t>
      </w:r>
      <w:r>
        <w:rPr>
          <w:rFonts w:ascii="Arial" w:hAnsi="Arial"/>
          <w:kern w:val="2"/>
          <w:u w:color="ff2600"/>
          <w:rtl w:val="0"/>
        </w:rPr>
        <w:t xml:space="preserve">cia w </w:t>
      </w:r>
      <w:r>
        <w:rPr>
          <w:rFonts w:ascii="Arial" w:hAnsi="Arial" w:hint="default"/>
          <w:kern w:val="2"/>
          <w:u w:color="ff2600"/>
          <w:rtl w:val="0"/>
        </w:rPr>
        <w:t>ż</w:t>
      </w:r>
      <w:r>
        <w:rPr>
          <w:rFonts w:ascii="Arial" w:hAnsi="Arial"/>
          <w:kern w:val="2"/>
          <w:u w:color="ff2600"/>
          <w:rtl w:val="0"/>
        </w:rPr>
        <w:t>ycie KSeF.</w:t>
      </w:r>
    </w:p>
    <w:p>
      <w:pPr>
        <w:pStyle w:val="Domyślne A"/>
        <w:numPr>
          <w:ilvl w:val="0"/>
          <w:numId w:val="3"/>
        </w:numPr>
        <w:suppressAutoHyphens w:val="1"/>
        <w:spacing w:line="288" w:lineRule="auto"/>
        <w:jc w:val="both"/>
      </w:pPr>
      <w:r>
        <w:rPr>
          <w:rFonts w:ascii="Arial" w:hAnsi="Arial"/>
          <w:i w:val="1"/>
          <w:iCs w:val="1"/>
          <w:kern w:val="2"/>
          <w:u w:color="ff2600"/>
          <w:rtl w:val="0"/>
        </w:rPr>
        <w:t>Cieszy decyzja Ministerstwa Finans</w:t>
      </w:r>
      <w:r>
        <w:rPr>
          <w:rFonts w:ascii="Arial" w:hAnsi="Arial" w:hint="default"/>
          <w:i w:val="1"/>
          <w:i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 xml:space="preserve">w, 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ż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e KSeF nie stanie si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obowi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ą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zkowy od po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ł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owy roku ani w ca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ł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ym 2024 r. Wskazywane przez BCC i inne organizacje argumenty po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łą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czone ze wst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ę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pnym audytem stanu przygotowa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po stronie MF potwierdzaj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s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ł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uszno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ść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tej decyzji</w:t>
      </w:r>
      <w:r>
        <w:rPr>
          <w:rFonts w:ascii="Arial" w:hAnsi="Arial"/>
          <w:kern w:val="2"/>
          <w:u w:color="ff2600"/>
          <w:rtl w:val="0"/>
        </w:rPr>
        <w:t>. - m</w:t>
      </w:r>
      <w:r>
        <w:rPr>
          <w:rFonts w:ascii="Arial" w:hAnsi="Arial" w:hint="default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kern w:val="2"/>
          <w:u w:color="ff2600"/>
          <w:rtl w:val="0"/>
        </w:rPr>
        <w:t>wi</w:t>
      </w:r>
      <w:r>
        <w:rPr>
          <w:rFonts w:ascii="Arial" w:hAnsi="Arial" w:hint="default"/>
          <w:kern w:val="2"/>
          <w:u w:color="ff2600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u w:color="ff2600"/>
          <w:rtl w:val="0"/>
          <w:lang w:val="de-DE"/>
        </w:rPr>
        <w:t>Micha</w:t>
      </w:r>
      <w:r>
        <w:rPr>
          <w:rFonts w:ascii="Arial" w:hAnsi="Arial" w:hint="default"/>
          <w:b w:val="1"/>
          <w:bCs w:val="1"/>
          <w:kern w:val="2"/>
          <w:u w:color="ff2600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u w:color="ff2600"/>
          <w:rtl w:val="0"/>
        </w:rPr>
        <w:t>Borowski minister ds. podatk</w:t>
      </w:r>
      <w:r>
        <w:rPr>
          <w:rFonts w:ascii="Arial" w:hAnsi="Arial" w:hint="default"/>
          <w:b w:val="1"/>
          <w:b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u w:color="ff2600"/>
          <w:rtl w:val="0"/>
        </w:rPr>
        <w:t>w Gospodarczego Gabinetu Cieni BCC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  <w:u w:color="ff2600"/>
        </w:rPr>
      </w:pPr>
      <w:r>
        <w:rPr>
          <w:rFonts w:ascii="Arial" w:hAnsi="Arial"/>
          <w:kern w:val="2"/>
          <w:u w:color="ff2600"/>
          <w:rtl w:val="0"/>
        </w:rPr>
        <w:t>Ekspert pozytywnie oceni</w:t>
      </w:r>
      <w:r>
        <w:rPr>
          <w:rFonts w:ascii="Arial" w:hAnsi="Arial" w:hint="default"/>
          <w:kern w:val="2"/>
          <w:u w:color="ff2600"/>
          <w:rtl w:val="0"/>
        </w:rPr>
        <w:t xml:space="preserve">ł </w:t>
      </w:r>
      <w:r>
        <w:rPr>
          <w:rFonts w:ascii="Arial" w:hAnsi="Arial"/>
          <w:kern w:val="2"/>
          <w:u w:color="ff2600"/>
          <w:rtl w:val="0"/>
        </w:rPr>
        <w:t>tak</w:t>
      </w:r>
      <w:r>
        <w:rPr>
          <w:rFonts w:ascii="Arial" w:hAnsi="Arial" w:hint="default"/>
          <w:kern w:val="2"/>
          <w:u w:color="ff2600"/>
          <w:rtl w:val="0"/>
        </w:rPr>
        <w:t>ż</w:t>
      </w:r>
      <w:r>
        <w:rPr>
          <w:rFonts w:ascii="Arial" w:hAnsi="Arial"/>
          <w:kern w:val="2"/>
          <w:u w:color="ff2600"/>
          <w:rtl w:val="0"/>
        </w:rPr>
        <w:t>e plan reformy w finansowaniu samorz</w:t>
      </w:r>
      <w:r>
        <w:rPr>
          <w:rFonts w:ascii="Arial" w:hAnsi="Arial" w:hint="default"/>
          <w:kern w:val="2"/>
          <w:u w:color="ff2600"/>
          <w:rtl w:val="0"/>
        </w:rPr>
        <w:t>ą</w:t>
      </w:r>
      <w:r>
        <w:rPr>
          <w:rFonts w:ascii="Arial" w:hAnsi="Arial"/>
          <w:kern w:val="2"/>
          <w:u w:color="ff2600"/>
          <w:rtl w:val="0"/>
        </w:rPr>
        <w:t>d</w:t>
      </w:r>
      <w:r>
        <w:rPr>
          <w:rFonts w:ascii="Arial" w:hAnsi="Arial" w:hint="default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kern w:val="2"/>
          <w:u w:color="ff2600"/>
          <w:rtl w:val="0"/>
        </w:rPr>
        <w:t>w m.in. poprzez system redystrybucji wp</w:t>
      </w:r>
      <w:r>
        <w:rPr>
          <w:rFonts w:ascii="Arial" w:hAnsi="Arial" w:hint="default"/>
          <w:kern w:val="2"/>
          <w:u w:color="ff2600"/>
          <w:rtl w:val="0"/>
        </w:rPr>
        <w:t>ł</w:t>
      </w:r>
      <w:r>
        <w:rPr>
          <w:rFonts w:ascii="Arial" w:hAnsi="Arial"/>
          <w:kern w:val="2"/>
          <w:u w:color="ff2600"/>
          <w:rtl w:val="0"/>
        </w:rPr>
        <w:t>yw</w:t>
      </w:r>
      <w:r>
        <w:rPr>
          <w:rFonts w:ascii="Arial" w:hAnsi="Arial" w:hint="default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kern w:val="2"/>
          <w:u w:color="ff2600"/>
          <w:rtl w:val="0"/>
        </w:rPr>
        <w:t xml:space="preserve">w podatkowych. </w:t>
      </w:r>
    </w:p>
    <w:p>
      <w:pPr>
        <w:pStyle w:val="Domyślne A"/>
        <w:numPr>
          <w:ilvl w:val="0"/>
          <w:numId w:val="3"/>
        </w:numPr>
        <w:suppressAutoHyphens w:val="1"/>
        <w:spacing w:line="288" w:lineRule="auto"/>
        <w:jc w:val="both"/>
      </w:pPr>
      <w:r>
        <w:rPr>
          <w:rFonts w:ascii="Arial" w:hAnsi="Arial"/>
          <w:i w:val="1"/>
          <w:iCs w:val="1"/>
          <w:kern w:val="2"/>
          <w:u w:color="ff2600"/>
          <w:rtl w:val="0"/>
        </w:rPr>
        <w:t>To bardzo wa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ż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ny i d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ł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ugo wyczekiwany krok, gdy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ż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w ostatnich latach jednostki samorz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ą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 xml:space="preserve">du terytorialnego 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–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z uwagi na wdra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ż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 xml:space="preserve">ane reformy podatkowe 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–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by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ł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y sukcesywnie pozbawiane znacz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ą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cych kwot ich dochod</w:t>
      </w:r>
      <w:r>
        <w:rPr>
          <w:rFonts w:ascii="Arial" w:hAnsi="Arial" w:hint="default"/>
          <w:i w:val="1"/>
          <w:i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w. Ministerstwo Finans</w:t>
      </w:r>
      <w:r>
        <w:rPr>
          <w:rFonts w:ascii="Arial" w:hAnsi="Arial" w:hint="default"/>
          <w:i w:val="1"/>
          <w:i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w powinno w spos</w:t>
      </w:r>
      <w:r>
        <w:rPr>
          <w:rFonts w:ascii="Arial" w:hAnsi="Arial" w:hint="default"/>
          <w:i w:val="1"/>
          <w:i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b szczeg</w:t>
      </w:r>
      <w:r>
        <w:rPr>
          <w:rFonts w:ascii="Arial" w:hAnsi="Arial" w:hint="default"/>
          <w:i w:val="1"/>
          <w:i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lny zadba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o rozw</w:t>
      </w:r>
      <w:r>
        <w:rPr>
          <w:rFonts w:ascii="Arial" w:hAnsi="Arial" w:hint="default"/>
          <w:i w:val="1"/>
          <w:i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j inicjatyw mog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ą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cych realnie wp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ł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yn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ąć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na budowanie dialogu z podatnikami. Rozwijaj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ą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c formy tej wsp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>ół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pracy warto wr</w:t>
      </w:r>
      <w:r>
        <w:rPr>
          <w:rFonts w:ascii="Arial" w:hAnsi="Arial" w:hint="default"/>
          <w:i w:val="1"/>
          <w:iCs w:val="1"/>
          <w:kern w:val="2"/>
          <w:u w:color="ff2600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>ci</w:t>
      </w:r>
      <w:r>
        <w:rPr>
          <w:rFonts w:ascii="Arial" w:hAnsi="Arial" w:hint="default"/>
          <w:i w:val="1"/>
          <w:iCs w:val="1"/>
          <w:kern w:val="2"/>
          <w:u w:color="ff2600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u w:color="ff2600"/>
          <w:rtl w:val="0"/>
        </w:rPr>
        <w:t xml:space="preserve">do koncepcji mediacji podatkowej. - </w:t>
      </w:r>
      <w:r>
        <w:rPr>
          <w:rFonts w:ascii="Arial" w:hAnsi="Arial"/>
          <w:kern w:val="2"/>
          <w:u w:color="ff2600"/>
          <w:rtl w:val="0"/>
        </w:rPr>
        <w:t>doda</w:t>
      </w:r>
      <w:r>
        <w:rPr>
          <w:rFonts w:ascii="Arial" w:hAnsi="Arial" w:hint="default"/>
          <w:kern w:val="2"/>
          <w:u w:color="ff2600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u w:color="ff2600"/>
          <w:rtl w:val="0"/>
        </w:rPr>
        <w:t>ekspert</w:t>
      </w:r>
      <w:r>
        <w:rPr>
          <w:rFonts w:ascii="Arial" w:hAnsi="Arial"/>
          <w:kern w:val="2"/>
          <w:u w:color="ff2600"/>
          <w:rtl w:val="0"/>
        </w:rPr>
        <w:t>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de-DE"/>
        </w:rPr>
        <w:t>INFRASTRUKTURA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</w:rPr>
        <w:t>Przewodnicz</w:t>
      </w:r>
      <w:r>
        <w:rPr>
          <w:rFonts w:ascii="Arial" w:hAnsi="Arial" w:hint="default"/>
          <w:b w:val="1"/>
          <w:bCs w:val="1"/>
          <w:kern w:val="2"/>
          <w:rtl w:val="0"/>
        </w:rPr>
        <w:t>ą</w:t>
      </w:r>
      <w:r>
        <w:rPr>
          <w:rFonts w:ascii="Arial" w:hAnsi="Arial"/>
          <w:b w:val="1"/>
          <w:bCs w:val="1"/>
          <w:kern w:val="2"/>
          <w:rtl w:val="0"/>
        </w:rPr>
        <w:t>cy Zwi</w:t>
      </w:r>
      <w:r>
        <w:rPr>
          <w:rFonts w:ascii="Arial" w:hAnsi="Arial" w:hint="default"/>
          <w:b w:val="1"/>
          <w:bCs w:val="1"/>
          <w:kern w:val="2"/>
          <w:rtl w:val="0"/>
        </w:rPr>
        <w:t>ą</w:t>
      </w:r>
      <w:r>
        <w:rPr>
          <w:rFonts w:ascii="Arial" w:hAnsi="Arial"/>
          <w:b w:val="1"/>
          <w:bCs w:val="1"/>
          <w:kern w:val="2"/>
          <w:rtl w:val="0"/>
        </w:rPr>
        <w:t>zku Pracodawc</w:t>
      </w:r>
      <w:r>
        <w:rPr>
          <w:rFonts w:ascii="Arial" w:hAnsi="Arial" w:hint="default"/>
          <w:b w:val="1"/>
          <w:bCs w:val="1"/>
          <w:kern w:val="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rtl w:val="0"/>
        </w:rPr>
        <w:t xml:space="preserve">w BCC dr 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 xml:space="preserve">ukasz Bernatowicz </w:t>
      </w:r>
      <w:r>
        <w:rPr>
          <w:rFonts w:ascii="Arial" w:hAnsi="Arial"/>
          <w:kern w:val="2"/>
          <w:rtl w:val="0"/>
        </w:rPr>
        <w:t>oceni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zmiany                     w zakresie infrastruktury, dialogu spo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 xml:space="preserve">ecznego oraz inwestycji. </w:t>
      </w:r>
      <w:r>
        <w:rPr>
          <w:rFonts w:ascii="Arial" w:hAnsi="Arial"/>
          <w:b w:val="1"/>
          <w:bCs w:val="1"/>
          <w:kern w:val="2"/>
          <w:rtl w:val="0"/>
        </w:rPr>
        <w:t>Bernatowicz</w:t>
      </w:r>
      <w:r>
        <w:rPr>
          <w:rFonts w:ascii="Arial" w:hAnsi="Arial"/>
          <w:kern w:val="2"/>
          <w:rtl w:val="0"/>
        </w:rPr>
        <w:t xml:space="preserve"> pozytywnie oceni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podpisanie pierwszej umowy na dofinansowanie w ramach Krajowego Programu Odbudowy i odni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s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si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do kwestii ryzyk zwi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 xml:space="preserve">zanych z terminem wydatkowania tych 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rodk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w.</w:t>
      </w:r>
    </w:p>
    <w:p>
      <w:pPr>
        <w:pStyle w:val="Domyślne A"/>
        <w:numPr>
          <w:ilvl w:val="0"/>
          <w:numId w:val="2"/>
        </w:numPr>
        <w:suppressAutoHyphens w:val="1"/>
        <w:spacing w:line="288" w:lineRule="auto"/>
        <w:jc w:val="both"/>
      </w:pPr>
      <w:r>
        <w:rPr>
          <w:rFonts w:ascii="Arial" w:hAnsi="Arial"/>
          <w:i w:val="1"/>
          <w:iCs w:val="1"/>
          <w:kern w:val="2"/>
          <w:rtl w:val="0"/>
        </w:rPr>
        <w:t xml:space="preserve">Na wykorzystanie 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rodk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jest czas do 2026 roku, tymczasem Polska otrzyma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 do tej pory jedynie kilka procent z planowanych 35 mld euro. Prawie</w:t>
      </w:r>
      <w:r>
        <w:rPr>
          <w:rFonts w:ascii="Arial" w:hAnsi="Arial"/>
          <w:kern w:val="2"/>
          <w:rtl w:val="0"/>
        </w:rPr>
        <w:t xml:space="preserve"> trzy lata, kiedy</w:t>
      </w:r>
      <w:r>
        <w:rPr>
          <w:rFonts w:ascii="Arial" w:hAnsi="Arial" w:hint="default"/>
          <w:kern w:val="2"/>
          <w:rtl w:val="0"/>
        </w:rPr>
        <w:t> ś</w:t>
      </w:r>
      <w:r>
        <w:rPr>
          <w:rFonts w:ascii="Arial" w:hAnsi="Arial"/>
          <w:kern w:val="2"/>
          <w:rtl w:val="0"/>
        </w:rPr>
        <w:t>rodki z UE, zamiast finansowa</w:t>
      </w:r>
      <w:r>
        <w:rPr>
          <w:rFonts w:ascii="Arial" w:hAnsi="Arial" w:hint="default"/>
          <w:kern w:val="2"/>
          <w:rtl w:val="0"/>
        </w:rPr>
        <w:t xml:space="preserve">ć </w:t>
      </w:r>
      <w:r>
        <w:rPr>
          <w:rFonts w:ascii="Arial" w:hAnsi="Arial"/>
          <w:kern w:val="2"/>
          <w:rtl w:val="0"/>
        </w:rPr>
        <w:t>polskie inwestycje, czeka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y zamro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  <w:lang w:val="it-IT"/>
        </w:rPr>
        <w:t>one i traci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y na warto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ci.</w:t>
      </w:r>
      <w:r>
        <w:rPr>
          <w:rFonts w:ascii="Arial" w:hAnsi="Arial" w:hint="default"/>
          <w:kern w:val="2"/>
          <w:rtl w:val="0"/>
        </w:rPr>
        <w:t> </w:t>
      </w:r>
      <w:r>
        <w:rPr>
          <w:rFonts w:ascii="Arial" w:hAnsi="Arial"/>
          <w:kern w:val="2"/>
          <w:rtl w:val="0"/>
        </w:rPr>
        <w:t>- m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rtl w:val="0"/>
        </w:rPr>
        <w:t>Bernatowicz</w:t>
      </w:r>
      <w:r>
        <w:rPr>
          <w:rFonts w:ascii="Arial" w:hAnsi="Arial"/>
          <w:kern w:val="2"/>
          <w:rtl w:val="0"/>
        </w:rPr>
        <w:t>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da-DK"/>
        </w:rPr>
        <w:t>Ekspert</w:t>
      </w:r>
      <w:r>
        <w:rPr>
          <w:rFonts w:ascii="Arial" w:hAnsi="Arial"/>
          <w:kern w:val="2"/>
          <w:rtl w:val="0"/>
        </w:rPr>
        <w:t xml:space="preserve"> </w:t>
      </w:r>
      <w:r>
        <w:rPr>
          <w:rFonts w:ascii="Arial" w:hAnsi="Arial"/>
          <w:b w:val="1"/>
          <w:bCs w:val="1"/>
          <w:kern w:val="2"/>
          <w:rtl w:val="0"/>
        </w:rPr>
        <w:t>BCC</w:t>
      </w:r>
      <w:r>
        <w:rPr>
          <w:rFonts w:ascii="Arial" w:hAnsi="Arial"/>
          <w:kern w:val="2"/>
          <w:rtl w:val="0"/>
        </w:rPr>
        <w:t xml:space="preserve"> wyrazi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nadziej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na powr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  <w:lang w:val="it-IT"/>
        </w:rPr>
        <w:t>t dialogu spo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ecznego i wprowadzenie w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ciwego vacatio legis, 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ry zadeklarowa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Minister Krzysztof Hetman.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>Bernatowicz zwr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ci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te</w:t>
      </w:r>
      <w:r>
        <w:rPr>
          <w:rFonts w:ascii="Arial" w:hAnsi="Arial" w:hint="default"/>
          <w:kern w:val="2"/>
          <w:rtl w:val="0"/>
        </w:rPr>
        <w:t xml:space="preserve">ż </w:t>
      </w:r>
      <w:r>
        <w:rPr>
          <w:rFonts w:ascii="Arial" w:hAnsi="Arial"/>
          <w:kern w:val="2"/>
          <w:rtl w:val="0"/>
        </w:rPr>
        <w:t>uwag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 xml:space="preserve">, 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 konieczne jest podj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cie pilnych 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</w:t>
      </w:r>
      <w:r>
        <w:rPr>
          <w:rFonts w:ascii="Arial" w:hAnsi="Arial" w:hint="default"/>
          <w:kern w:val="2"/>
          <w:rtl w:val="0"/>
        </w:rPr>
        <w:t xml:space="preserve">ń </w:t>
      </w:r>
      <w:r>
        <w:rPr>
          <w:rFonts w:ascii="Arial" w:hAnsi="Arial"/>
          <w:kern w:val="2"/>
          <w:rtl w:val="0"/>
        </w:rPr>
        <w:t>maj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cych na celu zwi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kszenie dost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pno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 grunt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pod budownictwo mieszkaniowe oraz wyd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u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enie termin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regulacji.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i w:val="1"/>
          <w:iCs w:val="1"/>
          <w:kern w:val="2"/>
        </w:rPr>
      </w:pPr>
      <w:r>
        <w:rPr>
          <w:rFonts w:ascii="Arial" w:hAnsi="Arial"/>
          <w:kern w:val="2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kern w:val="2"/>
          <w:rtl w:val="0"/>
        </w:rPr>
        <w:t>Populistyczna nowelizacja autorstwa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du Prawa i Sprawiedliwo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doprowadzi do drastycznego ograniczenia mo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liwo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zabudowania dzia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ek budowlanych. Nowe regulacje wprowadzane s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w drastycznie kr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tkim terminie, co uniemo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liwia dostosowanie projekt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mieszkaniowych b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d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cych w toku. Jako dzia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anie minimum niezb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dne jest wyd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u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enie terminu wej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 xml:space="preserve">cia w 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ycie tych regulacji do wrze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nia 2024 r.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i w:val="1"/>
          <w:iCs w:val="1"/>
          <w:kern w:val="2"/>
        </w:rPr>
      </w:pPr>
      <w:r>
        <w:rPr>
          <w:rFonts w:ascii="Arial" w:hAnsi="Arial"/>
          <w:kern w:val="2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kern w:val="2"/>
          <w:rtl w:val="0"/>
        </w:rPr>
        <w:t>Deweloperzy otrzymali zgod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na budow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ponad 40 tysi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cy mniej mieszka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>ni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ż </w:t>
      </w:r>
      <w:r>
        <w:rPr>
          <w:rFonts w:ascii="Arial" w:hAnsi="Arial"/>
          <w:i w:val="1"/>
          <w:iCs w:val="1"/>
          <w:kern w:val="2"/>
          <w:rtl w:val="0"/>
        </w:rPr>
        <w:t>rok wcze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 xml:space="preserve">niej (spadek o 20%). To 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wiadczy o strukturalnych problemach z poda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żą </w:t>
      </w:r>
      <w:r>
        <w:rPr>
          <w:rFonts w:ascii="Arial" w:hAnsi="Arial"/>
          <w:i w:val="1"/>
          <w:iCs w:val="1"/>
          <w:kern w:val="2"/>
          <w:rtl w:val="0"/>
        </w:rPr>
        <w:t>grunt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                 i zwiastuje przysz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e, jeszcze wi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ksze trudno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z dostarczaniem nowych mieszka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>na rynek. Mniej pozwole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>oznacza bowiem mniejsz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szans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  <w:lang w:val="es-ES_tradnl"/>
        </w:rPr>
        <w:t>na bie</w:t>
      </w:r>
      <w:r>
        <w:rPr>
          <w:rFonts w:ascii="Arial" w:hAnsi="Arial" w:hint="default"/>
          <w:i w:val="1"/>
          <w:iCs w:val="1"/>
          <w:kern w:val="2"/>
          <w:rtl w:val="0"/>
        </w:rPr>
        <w:t>żą</w:t>
      </w:r>
      <w:r>
        <w:rPr>
          <w:rFonts w:ascii="Arial" w:hAnsi="Arial"/>
          <w:i w:val="1"/>
          <w:iCs w:val="1"/>
          <w:kern w:val="2"/>
          <w:rtl w:val="0"/>
        </w:rPr>
        <w:t>ce uzupe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 xml:space="preserve">nianie oferty                             i rozpoczynanie nowych inwestycji. 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– </w:t>
      </w:r>
      <w:r>
        <w:rPr>
          <w:rFonts w:ascii="Arial" w:hAnsi="Arial"/>
          <w:i w:val="1"/>
          <w:iCs w:val="1"/>
          <w:kern w:val="2"/>
          <w:rtl w:val="0"/>
        </w:rPr>
        <w:t>podkre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la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ł </w:t>
      </w:r>
      <w:r>
        <w:rPr>
          <w:rFonts w:ascii="Arial" w:hAnsi="Arial" w:hint="default"/>
          <w:b w:val="1"/>
          <w:bCs w:val="1"/>
          <w:kern w:val="2"/>
          <w:rtl w:val="0"/>
        </w:rPr>
        <w:t>Ł</w:t>
      </w:r>
      <w:r>
        <w:rPr>
          <w:rFonts w:ascii="Arial" w:hAnsi="Arial"/>
          <w:b w:val="1"/>
          <w:bCs w:val="1"/>
          <w:kern w:val="2"/>
          <w:rtl w:val="0"/>
        </w:rPr>
        <w:t xml:space="preserve">ukasz </w:t>
      </w:r>
      <w:r>
        <w:rPr>
          <w:rFonts w:ascii="Arial" w:hAnsi="Arial"/>
          <w:i w:val="1"/>
          <w:iCs w:val="1"/>
          <w:kern w:val="2"/>
          <w:rtl w:val="0"/>
        </w:rPr>
        <w:t xml:space="preserve"> </w:t>
      </w:r>
      <w:r>
        <w:rPr>
          <w:rFonts w:ascii="Arial" w:hAnsi="Arial"/>
          <w:b w:val="1"/>
          <w:bCs w:val="1"/>
          <w:kern w:val="2"/>
          <w:rtl w:val="0"/>
        </w:rPr>
        <w:t>Bernatowicz</w:t>
      </w:r>
      <w:r>
        <w:rPr>
          <w:rFonts w:ascii="Arial" w:hAnsi="Arial"/>
          <w:i w:val="1"/>
          <w:iCs w:val="1"/>
          <w:kern w:val="2"/>
          <w:rtl w:val="0"/>
        </w:rPr>
        <w:t>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caps w:val="1"/>
          <w:kern w:val="2"/>
        </w:rPr>
      </w:pPr>
      <w:r>
        <w:rPr>
          <w:rFonts w:ascii="Arial" w:hAnsi="Arial"/>
          <w:b w:val="1"/>
          <w:bCs w:val="1"/>
          <w:caps w:val="1"/>
          <w:kern w:val="2"/>
          <w:rtl w:val="0"/>
        </w:rPr>
        <w:t>Sp</w:t>
      </w:r>
      <w:r>
        <w:rPr>
          <w:rFonts w:ascii="Arial" w:hAnsi="Arial" w:hint="default"/>
          <w:b w:val="1"/>
          <w:bCs w:val="1"/>
          <w:caps w:val="1"/>
          <w:kern w:val="2"/>
          <w:rtl w:val="0"/>
        </w:rPr>
        <w:t>ół</w:t>
      </w:r>
      <w:r>
        <w:rPr>
          <w:rFonts w:ascii="Arial" w:hAnsi="Arial"/>
          <w:b w:val="1"/>
          <w:bCs w:val="1"/>
          <w:caps w:val="1"/>
          <w:kern w:val="2"/>
          <w:rtl w:val="0"/>
        </w:rPr>
        <w:t>ki Skarbu Pa</w:t>
      </w:r>
      <w:r>
        <w:rPr>
          <w:rFonts w:ascii="Arial" w:hAnsi="Arial" w:hint="default"/>
          <w:b w:val="1"/>
          <w:bCs w:val="1"/>
          <w:caps w:val="1"/>
          <w:kern w:val="2"/>
          <w:rtl w:val="0"/>
        </w:rPr>
        <w:t>ń</w:t>
      </w:r>
      <w:r>
        <w:rPr>
          <w:rFonts w:ascii="Arial" w:hAnsi="Arial"/>
          <w:b w:val="1"/>
          <w:bCs w:val="1"/>
          <w:caps w:val="1"/>
          <w:kern w:val="2"/>
          <w:rtl w:val="0"/>
        </w:rPr>
        <w:t>stwa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</w:rPr>
        <w:t>D</w:t>
      </w:r>
      <w:r>
        <w:rPr>
          <w:rFonts w:ascii="Arial" w:hAnsi="Arial"/>
          <w:b w:val="1"/>
          <w:bCs w:val="1"/>
          <w:kern w:val="2"/>
          <w:rtl w:val="0"/>
          <w:lang w:val="de-DE"/>
        </w:rPr>
        <w:t>r Gra</w:t>
      </w:r>
      <w:r>
        <w:rPr>
          <w:rFonts w:ascii="Arial" w:hAnsi="Arial" w:hint="default"/>
          <w:b w:val="1"/>
          <w:bCs w:val="1"/>
          <w:kern w:val="2"/>
          <w:rtl w:val="0"/>
        </w:rPr>
        <w:t>ż</w:t>
      </w:r>
      <w:r>
        <w:rPr>
          <w:rFonts w:ascii="Arial" w:hAnsi="Arial"/>
          <w:b w:val="1"/>
          <w:bCs w:val="1"/>
          <w:kern w:val="2"/>
          <w:rtl w:val="0"/>
        </w:rPr>
        <w:t>yna Magdziak - minister ds. maj</w:t>
      </w:r>
      <w:r>
        <w:rPr>
          <w:rFonts w:ascii="Arial" w:hAnsi="Arial" w:hint="default"/>
          <w:b w:val="1"/>
          <w:bCs w:val="1"/>
          <w:kern w:val="2"/>
          <w:rtl w:val="0"/>
        </w:rPr>
        <w:t>ą</w:t>
      </w:r>
      <w:r>
        <w:rPr>
          <w:rFonts w:ascii="Arial" w:hAnsi="Arial"/>
          <w:b w:val="1"/>
          <w:bCs w:val="1"/>
          <w:kern w:val="2"/>
          <w:rtl w:val="0"/>
        </w:rPr>
        <w:t>tku pa</w:t>
      </w:r>
      <w:r>
        <w:rPr>
          <w:rFonts w:ascii="Arial" w:hAnsi="Arial" w:hint="default"/>
          <w:b w:val="1"/>
          <w:bCs w:val="1"/>
          <w:kern w:val="2"/>
          <w:rtl w:val="0"/>
        </w:rPr>
        <w:t>ń</w:t>
      </w:r>
      <w:r>
        <w:rPr>
          <w:rFonts w:ascii="Arial" w:hAnsi="Arial"/>
          <w:b w:val="1"/>
          <w:bCs w:val="1"/>
          <w:kern w:val="2"/>
          <w:rtl w:val="0"/>
        </w:rPr>
        <w:t>stwowego</w:t>
      </w:r>
      <w:r>
        <w:rPr>
          <w:rFonts w:ascii="Arial" w:hAnsi="Arial"/>
          <w:kern w:val="2"/>
          <w:rtl w:val="0"/>
        </w:rPr>
        <w:t xml:space="preserve"> pozytywnie oceni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 zmiany                 w sp</w:t>
      </w:r>
      <w:r>
        <w:rPr>
          <w:rFonts w:ascii="Arial" w:hAnsi="Arial" w:hint="default"/>
          <w:kern w:val="2"/>
          <w:rtl w:val="0"/>
        </w:rPr>
        <w:t>ół</w:t>
      </w:r>
      <w:r>
        <w:rPr>
          <w:rFonts w:ascii="Arial" w:hAnsi="Arial"/>
          <w:kern w:val="2"/>
          <w:rtl w:val="0"/>
        </w:rPr>
        <w:t>kach pa</w:t>
      </w:r>
      <w:r>
        <w:rPr>
          <w:rFonts w:ascii="Arial" w:hAnsi="Arial" w:hint="default"/>
          <w:kern w:val="2"/>
          <w:rtl w:val="0"/>
        </w:rPr>
        <w:t>ń</w:t>
      </w:r>
      <w:r>
        <w:rPr>
          <w:rFonts w:ascii="Arial" w:hAnsi="Arial"/>
          <w:kern w:val="2"/>
          <w:rtl w:val="0"/>
        </w:rPr>
        <w:t>stwowych, kt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re w ostatnim okresie realizowa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y wiele 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</w:t>
      </w:r>
      <w:r>
        <w:rPr>
          <w:rFonts w:ascii="Arial" w:hAnsi="Arial" w:hint="default"/>
          <w:kern w:val="2"/>
          <w:rtl w:val="0"/>
        </w:rPr>
        <w:t xml:space="preserve">ń </w:t>
      </w:r>
      <w:r>
        <w:rPr>
          <w:rFonts w:ascii="Arial" w:hAnsi="Arial"/>
          <w:kern w:val="2"/>
          <w:rtl w:val="0"/>
        </w:rPr>
        <w:t>niezwi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zanych z ich podstawowym przedmiotem 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alno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 i wspiera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y cele polityczne poprzedniego rz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 xml:space="preserve">du.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/>
          <w:kern w:val="2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kern w:val="2"/>
          <w:rtl w:val="0"/>
        </w:rPr>
        <w:t>Obecnie identyfikowane s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takie poczynania w celu tworzenia narz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dzi maksymalnie niweluj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cych negatywne skutki takich dzia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. Konieczny jest szczeg</w:t>
      </w:r>
      <w:r>
        <w:rPr>
          <w:rFonts w:ascii="Arial" w:hAnsi="Arial" w:hint="default"/>
          <w:i w:val="1"/>
          <w:iCs w:val="1"/>
          <w:kern w:val="2"/>
          <w:rtl w:val="0"/>
        </w:rPr>
        <w:t>ół</w:t>
      </w:r>
      <w:r>
        <w:rPr>
          <w:rFonts w:ascii="Arial" w:hAnsi="Arial"/>
          <w:i w:val="1"/>
          <w:iCs w:val="1"/>
          <w:kern w:val="2"/>
          <w:rtl w:val="0"/>
        </w:rPr>
        <w:t>owy przegl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 zasobu sp</w:t>
      </w:r>
      <w:r>
        <w:rPr>
          <w:rFonts w:ascii="Arial" w:hAnsi="Arial" w:hint="default"/>
          <w:i w:val="1"/>
          <w:iCs w:val="1"/>
          <w:kern w:val="2"/>
          <w:rtl w:val="0"/>
        </w:rPr>
        <w:t>ół</w:t>
      </w:r>
      <w:r>
        <w:rPr>
          <w:rFonts w:ascii="Arial" w:hAnsi="Arial"/>
          <w:i w:val="1"/>
          <w:iCs w:val="1"/>
          <w:kern w:val="2"/>
          <w:rtl w:val="0"/>
        </w:rPr>
        <w:t>ek kontrolowanych przez Skarb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stwa. Obecnie tylko cz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ęść </w:t>
      </w:r>
      <w:r>
        <w:rPr>
          <w:rFonts w:ascii="Arial" w:hAnsi="Arial"/>
          <w:i w:val="1"/>
          <w:iCs w:val="1"/>
          <w:kern w:val="2"/>
          <w:rtl w:val="0"/>
        </w:rPr>
        <w:t>sp</w:t>
      </w:r>
      <w:r>
        <w:rPr>
          <w:rFonts w:ascii="Arial" w:hAnsi="Arial" w:hint="default"/>
          <w:i w:val="1"/>
          <w:iCs w:val="1"/>
          <w:kern w:val="2"/>
          <w:rtl w:val="0"/>
        </w:rPr>
        <w:t>ół</w:t>
      </w:r>
      <w:r>
        <w:rPr>
          <w:rFonts w:ascii="Arial" w:hAnsi="Arial"/>
          <w:i w:val="1"/>
          <w:iCs w:val="1"/>
          <w:kern w:val="2"/>
          <w:rtl w:val="0"/>
        </w:rPr>
        <w:t>ek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stwowych  nadzorowana jest bezpo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rednio przez Ministerstwo Aktyw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stwowych, KPRM, lub inne ministerstwa b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ź </w:t>
      </w:r>
      <w:r>
        <w:rPr>
          <w:rFonts w:ascii="Arial" w:hAnsi="Arial"/>
          <w:i w:val="1"/>
          <w:iCs w:val="1"/>
          <w:kern w:val="2"/>
          <w:rtl w:val="0"/>
        </w:rPr>
        <w:t>centralne instytucje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stwowe. Wi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ksza ich cz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ęść </w:t>
      </w:r>
      <w:r>
        <w:rPr>
          <w:rFonts w:ascii="Arial" w:hAnsi="Arial"/>
          <w:i w:val="1"/>
          <w:iCs w:val="1"/>
          <w:kern w:val="2"/>
          <w:rtl w:val="0"/>
        </w:rPr>
        <w:t>jest natomiast w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asno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Skarbu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stwa w formie po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redniej stanowi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 w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asno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ść </w:t>
      </w:r>
      <w:r>
        <w:rPr>
          <w:rFonts w:ascii="Arial" w:hAnsi="Arial"/>
          <w:i w:val="1"/>
          <w:iCs w:val="1"/>
          <w:kern w:val="2"/>
          <w:rtl w:val="0"/>
        </w:rPr>
        <w:t>r</w:t>
      </w:r>
      <w:r>
        <w:rPr>
          <w:rFonts w:ascii="Arial" w:hAnsi="Arial" w:hint="default"/>
          <w:i w:val="1"/>
          <w:iCs w:val="1"/>
          <w:kern w:val="2"/>
          <w:rtl w:val="0"/>
        </w:rPr>
        <w:t>óż</w:t>
      </w:r>
      <w:r>
        <w:rPr>
          <w:rFonts w:ascii="Arial" w:hAnsi="Arial"/>
          <w:i w:val="1"/>
          <w:iCs w:val="1"/>
          <w:kern w:val="2"/>
          <w:rtl w:val="0"/>
        </w:rPr>
        <w:t>nych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stwowych agencji, funduszy lub du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ych korporacji i holding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w. Bardzo zr</w:t>
      </w:r>
      <w:r>
        <w:rPr>
          <w:rFonts w:ascii="Arial" w:hAnsi="Arial" w:hint="default"/>
          <w:i w:val="1"/>
          <w:iCs w:val="1"/>
          <w:kern w:val="2"/>
          <w:rtl w:val="0"/>
        </w:rPr>
        <w:t>óż</w:t>
      </w:r>
      <w:r>
        <w:rPr>
          <w:rFonts w:ascii="Arial" w:hAnsi="Arial"/>
          <w:i w:val="1"/>
          <w:iCs w:val="1"/>
          <w:kern w:val="2"/>
          <w:rtl w:val="0"/>
        </w:rPr>
        <w:t>nicowany jest r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wnie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ż </w:t>
      </w:r>
      <w:r>
        <w:rPr>
          <w:rFonts w:ascii="Arial" w:hAnsi="Arial"/>
          <w:i w:val="1"/>
          <w:iCs w:val="1"/>
          <w:kern w:val="2"/>
          <w:rtl w:val="0"/>
        </w:rPr>
        <w:t>udzia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ł </w:t>
      </w:r>
      <w:r>
        <w:rPr>
          <w:rFonts w:ascii="Arial" w:hAnsi="Arial"/>
          <w:i w:val="1"/>
          <w:iCs w:val="1"/>
          <w:kern w:val="2"/>
          <w:rtl w:val="0"/>
        </w:rPr>
        <w:t>Skarbu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stwa w ich strukturze kapita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owej. Przeprowadzony przegl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 ten powinien da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odpowied</w:t>
      </w:r>
      <w:r>
        <w:rPr>
          <w:rFonts w:ascii="Arial" w:hAnsi="Arial" w:hint="default"/>
          <w:i w:val="1"/>
          <w:iCs w:val="1"/>
          <w:kern w:val="2"/>
          <w:rtl w:val="0"/>
        </w:rPr>
        <w:t>ź</w:t>
      </w:r>
      <w:r>
        <w:rPr>
          <w:rFonts w:ascii="Arial" w:hAnsi="Arial"/>
          <w:i w:val="1"/>
          <w:iCs w:val="1"/>
          <w:kern w:val="2"/>
          <w:rtl w:val="0"/>
        </w:rPr>
        <w:t>, 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re z tych sp</w:t>
      </w:r>
      <w:r>
        <w:rPr>
          <w:rFonts w:ascii="Arial" w:hAnsi="Arial" w:hint="default"/>
          <w:i w:val="1"/>
          <w:iCs w:val="1"/>
          <w:kern w:val="2"/>
          <w:rtl w:val="0"/>
        </w:rPr>
        <w:t>ół</w:t>
      </w:r>
      <w:r>
        <w:rPr>
          <w:rFonts w:ascii="Arial" w:hAnsi="Arial"/>
          <w:i w:val="1"/>
          <w:iCs w:val="1"/>
          <w:kern w:val="2"/>
          <w:rtl w:val="0"/>
        </w:rPr>
        <w:t>ek powinny nadal stanowi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maj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tek pa</w:t>
      </w:r>
      <w:r>
        <w:rPr>
          <w:rFonts w:ascii="Arial" w:hAnsi="Arial" w:hint="default"/>
          <w:i w:val="1"/>
          <w:iCs w:val="1"/>
          <w:kern w:val="2"/>
          <w:rtl w:val="0"/>
        </w:rPr>
        <w:t>ń</w:t>
      </w:r>
      <w:r>
        <w:rPr>
          <w:rFonts w:ascii="Arial" w:hAnsi="Arial"/>
          <w:i w:val="1"/>
          <w:iCs w:val="1"/>
          <w:kern w:val="2"/>
          <w:rtl w:val="0"/>
        </w:rPr>
        <w:t>stwowy, a 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re stanowi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maj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przedmiot dzia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>dezinwestycyjnych oraz w jakiej formie winny te dzia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ania by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 xml:space="preserve">dokonane. - </w:t>
      </w:r>
      <w:r>
        <w:rPr>
          <w:rFonts w:ascii="Arial" w:hAnsi="Arial"/>
          <w:kern w:val="2"/>
          <w:rtl w:val="0"/>
        </w:rPr>
        <w:t>podkre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la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 xml:space="preserve">a </w:t>
      </w:r>
      <w:r>
        <w:rPr>
          <w:rFonts w:ascii="Arial" w:hAnsi="Arial"/>
          <w:b w:val="1"/>
          <w:bCs w:val="1"/>
          <w:kern w:val="2"/>
          <w:rtl w:val="0"/>
        </w:rPr>
        <w:t>ekspertka BCC.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caps w:val="1"/>
          <w:kern w:val="2"/>
        </w:rPr>
      </w:pPr>
      <w:r>
        <w:rPr>
          <w:rFonts w:ascii="Arial" w:hAnsi="Arial"/>
          <w:b w:val="1"/>
          <w:bCs w:val="1"/>
          <w:caps w:val="1"/>
          <w:kern w:val="2"/>
          <w:rtl w:val="0"/>
        </w:rPr>
        <w:t>Ochrona Zdrowia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</w:rPr>
        <w:t xml:space="preserve">Anna Janczewska - minister ds. systemu ochrony zdrowia Gospodarczego Gabinetu Cieni BCC </w:t>
      </w:r>
      <w:r>
        <w:rPr>
          <w:rFonts w:ascii="Arial" w:hAnsi="Arial"/>
          <w:kern w:val="2"/>
          <w:rtl w:val="0"/>
        </w:rPr>
        <w:t>pozytywnie oceni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 uchwalenie ustawy o finansowaniu in vitro z bud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etu pa</w:t>
      </w:r>
      <w:r>
        <w:rPr>
          <w:rFonts w:ascii="Arial" w:hAnsi="Arial" w:hint="default"/>
          <w:kern w:val="2"/>
          <w:rtl w:val="0"/>
        </w:rPr>
        <w:t>ń</w:t>
      </w:r>
      <w:r>
        <w:rPr>
          <w:rFonts w:ascii="Arial" w:hAnsi="Arial"/>
          <w:kern w:val="2"/>
          <w:rtl w:val="0"/>
        </w:rPr>
        <w:t xml:space="preserve">stwa oraz projekt Ministerstwa Zdrowia -  </w:t>
      </w:r>
      <w:r>
        <w:rPr>
          <w:rFonts w:ascii="Arial" w:hAnsi="Arial" w:hint="default"/>
          <w:kern w:val="2"/>
          <w:rtl w:val="0"/>
        </w:rPr>
        <w:t>„</w:t>
      </w:r>
      <w:r>
        <w:rPr>
          <w:rFonts w:ascii="Arial" w:hAnsi="Arial"/>
          <w:kern w:val="2"/>
          <w:rtl w:val="0"/>
        </w:rPr>
        <w:t xml:space="preserve">Bezpieczna, 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wiadoma ja</w:t>
      </w:r>
      <w:r>
        <w:rPr>
          <w:rFonts w:ascii="Arial" w:hAnsi="Arial" w:hint="default"/>
          <w:kern w:val="2"/>
          <w:rtl w:val="0"/>
        </w:rPr>
        <w:t>”</w:t>
      </w:r>
      <w:r>
        <w:rPr>
          <w:rFonts w:ascii="Arial" w:hAnsi="Arial"/>
          <w:kern w:val="2"/>
          <w:rtl w:val="0"/>
        </w:rPr>
        <w:t>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</w:rPr>
        <w:t xml:space="preserve">. </w:t>
      </w:r>
      <w:r>
        <w:rPr>
          <w:rFonts w:ascii="Arial" w:hAnsi="Arial"/>
          <w:kern w:val="2"/>
          <w:rtl w:val="0"/>
          <w:lang w:val="pt-PT"/>
        </w:rPr>
        <w:t>Program b</w:t>
      </w:r>
      <w:r>
        <w:rPr>
          <w:rFonts w:ascii="Arial" w:hAnsi="Arial" w:hint="default"/>
          <w:kern w:val="2"/>
          <w:rtl w:val="0"/>
        </w:rPr>
        <w:t>ę</w:t>
      </w:r>
      <w:r>
        <w:rPr>
          <w:rFonts w:ascii="Arial" w:hAnsi="Arial"/>
          <w:kern w:val="2"/>
          <w:rtl w:val="0"/>
        </w:rPr>
        <w:t>dzie realizowany od 1 czerwca tego roku i corocznie ma by</w:t>
      </w:r>
      <w:r>
        <w:rPr>
          <w:rFonts w:ascii="Arial" w:hAnsi="Arial" w:hint="default"/>
          <w:kern w:val="2"/>
          <w:rtl w:val="0"/>
        </w:rPr>
        <w:t xml:space="preserve">ć </w:t>
      </w:r>
      <w:r>
        <w:rPr>
          <w:rFonts w:ascii="Arial" w:hAnsi="Arial"/>
          <w:kern w:val="2"/>
          <w:rtl w:val="0"/>
        </w:rPr>
        <w:t>przeznaczane na ten cel nie mniej ni</w:t>
      </w:r>
      <w:r>
        <w:rPr>
          <w:rFonts w:ascii="Arial" w:hAnsi="Arial" w:hint="default"/>
          <w:kern w:val="2"/>
          <w:rtl w:val="0"/>
        </w:rPr>
        <w:t xml:space="preserve">ż </w:t>
      </w:r>
      <w:r>
        <w:rPr>
          <w:rFonts w:ascii="Arial" w:hAnsi="Arial"/>
          <w:kern w:val="2"/>
          <w:rtl w:val="0"/>
        </w:rPr>
        <w:t>500 mln z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 xml:space="preserve">. </w:t>
      </w:r>
    </w:p>
    <w:p>
      <w:pPr>
        <w:pStyle w:val="Domyślne A"/>
        <w:numPr>
          <w:ilvl w:val="0"/>
          <w:numId w:val="2"/>
        </w:numPr>
        <w:suppressAutoHyphens w:val="1"/>
        <w:spacing w:line="288" w:lineRule="auto"/>
        <w:jc w:val="both"/>
      </w:pPr>
      <w:r>
        <w:rPr>
          <w:rFonts w:ascii="Arial" w:hAnsi="Arial"/>
          <w:i w:val="1"/>
          <w:iCs w:val="1"/>
          <w:kern w:val="2"/>
          <w:rtl w:val="0"/>
        </w:rPr>
        <w:t>Jest to realizacja pierwszego punktu ze 100 konkret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na pierwsze 100 dni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KO.  To du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y sukces koalicji rz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dowej, 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ry umo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liwi wielu parom posiadanie upragnionego dziecka, bez konieczno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 pokrywania wysokich koszt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tej procedury. Ustawa ta  stwarza warunki do dodatkowego wzrostu liczby urodze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>w Polsce, 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ra spada ju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ż </w:t>
      </w:r>
      <w:r>
        <w:rPr>
          <w:rFonts w:ascii="Arial" w:hAnsi="Arial"/>
          <w:i w:val="1"/>
          <w:iCs w:val="1"/>
          <w:kern w:val="2"/>
          <w:rtl w:val="0"/>
        </w:rPr>
        <w:t xml:space="preserve">systematycznie od 2017 roku. - </w:t>
      </w:r>
      <w:r>
        <w:rPr>
          <w:rFonts w:ascii="Arial" w:hAnsi="Arial"/>
          <w:kern w:val="2"/>
          <w:rtl w:val="0"/>
        </w:rPr>
        <w:t>podkre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li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 ekspertka, zwraca uwag</w:t>
      </w:r>
      <w:r>
        <w:rPr>
          <w:rFonts w:ascii="Arial" w:hAnsi="Arial" w:hint="default"/>
          <w:kern w:val="2"/>
          <w:rtl w:val="0"/>
        </w:rPr>
        <w:t xml:space="preserve">ę </w:t>
      </w:r>
      <w:r>
        <w:rPr>
          <w:rFonts w:ascii="Arial" w:hAnsi="Arial"/>
          <w:kern w:val="2"/>
          <w:rtl w:val="0"/>
        </w:rPr>
        <w:t>na konieczno</w:t>
      </w:r>
      <w:r>
        <w:rPr>
          <w:rFonts w:ascii="Arial" w:hAnsi="Arial" w:hint="default"/>
          <w:kern w:val="2"/>
          <w:rtl w:val="0"/>
        </w:rPr>
        <w:t xml:space="preserve">ść </w:t>
      </w:r>
      <w:r>
        <w:rPr>
          <w:rFonts w:ascii="Arial" w:hAnsi="Arial"/>
          <w:kern w:val="2"/>
          <w:rtl w:val="0"/>
        </w:rPr>
        <w:t>wprowadzenia do szk</w:t>
      </w:r>
      <w:r>
        <w:rPr>
          <w:rFonts w:ascii="Arial" w:hAnsi="Arial" w:hint="default"/>
          <w:kern w:val="2"/>
          <w:rtl w:val="0"/>
        </w:rPr>
        <w:t xml:space="preserve">ół </w:t>
      </w:r>
      <w:r>
        <w:rPr>
          <w:rFonts w:ascii="Arial" w:hAnsi="Arial"/>
          <w:kern w:val="2"/>
          <w:rtl w:val="0"/>
        </w:rPr>
        <w:t>edukacji prozdrowotnej.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88" w:lineRule="auto"/>
        <w:jc w:val="both"/>
      </w:pPr>
      <w:r>
        <w:rPr>
          <w:rFonts w:ascii="Arial" w:hAnsi="Arial"/>
          <w:kern w:val="2"/>
          <w:rtl w:val="0"/>
        </w:rPr>
        <w:t xml:space="preserve">Projekt Bezpieczna Ja obejmuje </w:t>
      </w:r>
      <w:r>
        <w:rPr>
          <w:rStyle w:val="Brak A"/>
          <w:rtl w:val="0"/>
        </w:rPr>
        <w:t>m.in</w:t>
      </w:r>
      <w:r>
        <w:rPr>
          <w:rFonts w:ascii="Arial" w:hAnsi="Arial"/>
          <w:kern w:val="2"/>
          <w:rtl w:val="0"/>
        </w:rPr>
        <w:t>. nieinwazyjne badania prenatalne dla wszystkich, akcje edukacyjne dotycz</w:t>
      </w:r>
      <w:r>
        <w:rPr>
          <w:rFonts w:ascii="Arial" w:hAnsi="Arial" w:hint="default"/>
          <w:kern w:val="2"/>
          <w:rtl w:val="0"/>
        </w:rPr>
        <w:t>ą</w:t>
      </w:r>
      <w:r>
        <w:rPr>
          <w:rFonts w:ascii="Arial" w:hAnsi="Arial"/>
          <w:kern w:val="2"/>
          <w:rtl w:val="0"/>
        </w:rPr>
        <w:t>ce onkop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odno</w:t>
      </w:r>
      <w:r>
        <w:rPr>
          <w:rFonts w:ascii="Arial" w:hAnsi="Arial" w:hint="default"/>
          <w:kern w:val="2"/>
          <w:rtl w:val="0"/>
        </w:rPr>
        <w:t>ś</w:t>
      </w:r>
      <w:r>
        <w:rPr>
          <w:rFonts w:ascii="Arial" w:hAnsi="Arial"/>
          <w:kern w:val="2"/>
          <w:rtl w:val="0"/>
        </w:rPr>
        <w:t>ci, promocja szczepie</w:t>
      </w:r>
      <w:r>
        <w:rPr>
          <w:rFonts w:ascii="Arial" w:hAnsi="Arial" w:hint="default"/>
          <w:kern w:val="2"/>
          <w:rtl w:val="0"/>
        </w:rPr>
        <w:t xml:space="preserve">ń </w:t>
      </w:r>
      <w:r>
        <w:rPr>
          <w:rFonts w:ascii="Arial" w:hAnsi="Arial"/>
          <w:kern w:val="2"/>
          <w:rtl w:val="0"/>
        </w:rPr>
        <w:t>przeciwko HPV dla dzieci, zmiany w przepisach og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lnych warunkach um</w:t>
      </w:r>
      <w:r>
        <w:rPr>
          <w:rFonts w:ascii="Arial" w:hAnsi="Arial" w:hint="default"/>
          <w:kern w:val="2"/>
          <w:rtl w:val="0"/>
          <w:lang w:val="es-ES_tradnl"/>
        </w:rPr>
        <w:t>ó</w:t>
      </w:r>
      <w:r>
        <w:rPr>
          <w:rFonts w:ascii="Arial" w:hAnsi="Arial"/>
          <w:kern w:val="2"/>
          <w:rtl w:val="0"/>
        </w:rPr>
        <w:t>w NFZ z oddzia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ami ginekologiczno-po</w:t>
      </w:r>
      <w:r>
        <w:rPr>
          <w:rFonts w:ascii="Arial" w:hAnsi="Arial" w:hint="default"/>
          <w:kern w:val="2"/>
          <w:rtl w:val="0"/>
        </w:rPr>
        <w:t>ł</w:t>
      </w:r>
      <w:r>
        <w:rPr>
          <w:rFonts w:ascii="Arial" w:hAnsi="Arial"/>
          <w:kern w:val="2"/>
          <w:rtl w:val="0"/>
        </w:rPr>
        <w:t>o</w:t>
      </w:r>
      <w:r>
        <w:rPr>
          <w:rFonts w:ascii="Arial" w:hAnsi="Arial" w:hint="default"/>
          <w:kern w:val="2"/>
          <w:rtl w:val="0"/>
        </w:rPr>
        <w:t>ż</w:t>
      </w:r>
      <w:r>
        <w:rPr>
          <w:rFonts w:ascii="Arial" w:hAnsi="Arial"/>
          <w:kern w:val="2"/>
          <w:rtl w:val="0"/>
        </w:rPr>
        <w:t>niczymi                i zapewniania zgodnie z polskim prawem terminacji ci</w:t>
      </w:r>
      <w:r>
        <w:rPr>
          <w:rFonts w:ascii="Arial" w:hAnsi="Arial" w:hint="default"/>
          <w:kern w:val="2"/>
          <w:rtl w:val="0"/>
        </w:rPr>
        <w:t>ąż</w:t>
      </w:r>
      <w:r>
        <w:rPr>
          <w:rFonts w:ascii="Arial" w:hAnsi="Arial"/>
          <w:kern w:val="2"/>
          <w:rtl w:val="0"/>
        </w:rPr>
        <w:t>y. Program ma ruszy</w:t>
      </w:r>
      <w:r>
        <w:rPr>
          <w:rFonts w:ascii="Arial" w:hAnsi="Arial" w:hint="default"/>
          <w:kern w:val="2"/>
          <w:rtl w:val="0"/>
        </w:rPr>
        <w:t xml:space="preserve">ć </w:t>
      </w:r>
      <w:r>
        <w:rPr>
          <w:rFonts w:ascii="Arial" w:hAnsi="Arial"/>
          <w:kern w:val="2"/>
          <w:rtl w:val="0"/>
        </w:rPr>
        <w:t>1 czerwca tego roku.</w:t>
      </w: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b w:val="1"/>
          <w:bCs w:val="1"/>
          <w:outline w:val="0"/>
          <w:color w:val="ff2600"/>
          <w:kern w:val="2"/>
          <w:sz w:val="24"/>
          <w:szCs w:val="24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  <w:sz w:val="18"/>
          <w:szCs w:val="18"/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sz w:val="18"/>
          <w:szCs w:val="18"/>
          <w:u w:val="single"/>
        </w:rPr>
      </w:pP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8"/>
          <w:szCs w:val="18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w:</w:t>
      </w: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 xml:space="preserve">Agencja Open Minded Group: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keepLines w:val="1"/>
        <w:suppressAutoHyphens w:val="1"/>
        <w:spacing w:line="288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 xml:space="preserve">Renata Stefanowska (BCC):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 </w:t>
      </w:r>
    </w:p>
    <w:p>
      <w:pPr>
        <w:pStyle w:val="Normal.0"/>
        <w:keepLines w:val="1"/>
        <w:suppressAutoHyphens w:val="1"/>
        <w:spacing w:line="288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keepLines w:val="1"/>
        <w:suppressAutoHyphens w:val="1"/>
        <w:spacing w:after="200" w:line="288" w:lineRule="auto"/>
        <w:jc w:val="both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cs="Arial" w:hAnsi="Arial" w:eastAsia="Arial"/>
          <w:sz w:val="22"/>
          <w:szCs w:val="22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802004</wp:posOffset>
            </wp:positionH>
            <wp:positionV relativeFrom="line">
              <wp:posOffset>164422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keepLines w:val="1"/>
        <w:suppressAutoHyphens w:val="1"/>
        <w:spacing w:line="288" w:lineRule="auto"/>
        <w:jc w:val="both"/>
        <w:rPr>
          <w:rStyle w:val="Brak"/>
          <w:rFonts w:ascii="Arial" w:cs="Arial" w:hAnsi="Arial" w:eastAsia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  <w:rtl w:val="0"/>
        </w:rPr>
        <w:t>Business Centre Club to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onkowie Klubu zatrudniaj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ponad 400 tys. pracownik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w, przychody firm to ponad 200 miliard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otych, a siedziby rozlokowane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w 250 miastach. Na terenie Polski dzia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22 lo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e regionalne. Do BCC nale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żą </w:t>
      </w:r>
      <w:r>
        <w:rPr>
          <w:rStyle w:val="Brak"/>
          <w:rFonts w:ascii="Arial" w:hAnsi="Arial"/>
          <w:sz w:val="14"/>
          <w:szCs w:val="14"/>
          <w:rtl w:val="0"/>
        </w:rPr>
        <w:t>przedstawiciele wszystkich bran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, mi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ksi polscy producenci, uczelnie wy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 xml:space="preserve">onkami BCC 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– </w:t>
      </w:r>
      <w:r>
        <w:rPr>
          <w:rStyle w:val="Brak"/>
          <w:rFonts w:ascii="Arial" w:hAnsi="Arial"/>
          <w:sz w:val="14"/>
          <w:szCs w:val="14"/>
          <w:rtl w:val="0"/>
        </w:rPr>
        <w:t>klubu przedsi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biorc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tak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 xml:space="preserve">e prawnicy, dziennikarze, naukowcy, wydawcy, lekarze, wojskowi i studenci. </w:t>
      </w:r>
    </w:p>
    <w:p>
      <w:pPr>
        <w:pStyle w:val="Normal.0"/>
        <w:keepLines w:val="1"/>
        <w:suppressAutoHyphens w:val="1"/>
        <w:spacing w:line="288" w:lineRule="auto"/>
        <w:jc w:val="both"/>
        <w:rPr>
          <w:rStyle w:val="Brak"/>
          <w:rFonts w:ascii="Arial" w:cs="Arial" w:hAnsi="Arial" w:eastAsia="Arial"/>
          <w:sz w:val="14"/>
          <w:szCs w:val="14"/>
        </w:rPr>
      </w:pPr>
    </w:p>
    <w:p>
      <w:pPr>
        <w:pStyle w:val="Normal.0"/>
        <w:keepLines w:val="1"/>
        <w:suppressAutoHyphens w:val="1"/>
        <w:spacing w:line="288" w:lineRule="auto"/>
        <w:jc w:val="both"/>
      </w:pPr>
      <w:r>
        <w:rPr>
          <w:rStyle w:val="Brak"/>
          <w:rFonts w:ascii="Arial" w:hAnsi="Arial"/>
          <w:sz w:val="14"/>
          <w:szCs w:val="14"/>
          <w:rtl w:val="0"/>
        </w:rPr>
        <w:t>Business Centre Club w mediach spo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eczno</w:t>
      </w:r>
      <w:r>
        <w:rPr>
          <w:rStyle w:val="Brak"/>
          <w:rFonts w:ascii="Arial" w:hAnsi="Arial" w:hint="default"/>
          <w:sz w:val="14"/>
          <w:szCs w:val="14"/>
          <w:rtl w:val="0"/>
        </w:rPr>
        <w:t>ś</w:t>
      </w:r>
      <w:r>
        <w:rPr>
          <w:rStyle w:val="Brak"/>
          <w:rFonts w:ascii="Arial" w:hAnsi="Arial"/>
          <w:sz w:val="14"/>
          <w:szCs w:val="14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74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3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9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5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1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7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3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9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character" w:styleId="Brak A">
    <w:name w:val="Brak A"/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8"/>
      <w:szCs w:val="18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8"/>
      <w:szCs w:val="18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4"/>
      <w:szCs w:val="14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4"/>
      <w:szCs w:val="14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