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                                                       </w:t>
        <w:tab/>
        <w:tab/>
        <w:tab/>
        <w:tab/>
        <w:tab/>
        <w:t xml:space="preserve">Warszawa, </w:t>
      </w:r>
      <w:r>
        <w:rPr>
          <w:rFonts w:ascii="Arial" w:hAnsi="Arial"/>
          <w:sz w:val="22"/>
          <w:szCs w:val="22"/>
          <w:rtl w:val="0"/>
        </w:rPr>
        <w:t>06</w:t>
      </w:r>
      <w:r>
        <w:rPr>
          <w:rFonts w:ascii="Arial" w:hAnsi="Arial"/>
          <w:sz w:val="22"/>
          <w:szCs w:val="22"/>
          <w:rtl w:val="0"/>
        </w:rPr>
        <w:t>.0</w:t>
      </w:r>
      <w:r>
        <w:rPr>
          <w:rFonts w:ascii="Arial" w:hAnsi="Arial"/>
          <w:sz w:val="22"/>
          <w:szCs w:val="22"/>
          <w:rtl w:val="0"/>
        </w:rPr>
        <w:t>3</w:t>
      </w:r>
      <w:r>
        <w:rPr>
          <w:rFonts w:ascii="Arial" w:hAnsi="Arial"/>
          <w:sz w:val="22"/>
          <w:szCs w:val="22"/>
          <w:rtl w:val="0"/>
        </w:rPr>
        <w:t xml:space="preserve">.2024 r. </w:t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22"/>
          <w:szCs w:val="22"/>
          <w:u w:val="single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2"/>
          <w:szCs w:val="22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outline w:val="0"/>
          <w:color w:val="a33939"/>
          <w:sz w:val="22"/>
          <w:szCs w:val="22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caps w:val="1"/>
          <w:outline w:val="0"/>
          <w:color w:val="a33939"/>
          <w:sz w:val="22"/>
          <w:szCs w:val="22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" w:cs="Arial" w:hAnsi="Arial" w:eastAsia="Arial"/>
          <w:caps w:val="1"/>
          <w:outline w:val="0"/>
          <w:color w:val="a33939"/>
          <w:u w:color="a33939"/>
          <w14:textFill>
            <w14:solidFill>
              <w14:srgbClr w14:val="A33939"/>
            </w14:solidFill>
          </w14:textFill>
        </w:rPr>
      </w:pPr>
    </w:p>
    <w:p>
      <w:pPr>
        <w:pStyle w:val="Normal.0"/>
        <w:keepLines w:val="1"/>
        <w:suppressAutoHyphens w:val="1"/>
        <w:spacing w:line="288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6"/>
          <w:szCs w:val="26"/>
          <w:u w:val="single"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outline w:val="0"/>
          <w:color w:val="af2f33"/>
          <w:sz w:val="26"/>
          <w:szCs w:val="26"/>
          <w:u w:val="single" w:color="af2f33"/>
          <w:rtl w:val="0"/>
          <w14:textFill>
            <w14:solidFill>
              <w14:srgbClr w14:val="AF2F33"/>
            </w14:solidFill>
          </w14:textFill>
        </w:rPr>
        <w:t>JU</w:t>
      </w:r>
      <w:r>
        <w:rPr>
          <w:rFonts w:ascii="Arial Black" w:hAnsi="Arial Black" w:hint="default"/>
          <w:outline w:val="0"/>
          <w:color w:val="af2f33"/>
          <w:sz w:val="26"/>
          <w:szCs w:val="26"/>
          <w:u w:val="single" w:color="af2f33"/>
          <w:rtl w:val="0"/>
          <w14:textFill>
            <w14:solidFill>
              <w14:srgbClr w14:val="AF2F33"/>
            </w14:solidFill>
          </w14:textFill>
        </w:rPr>
        <w:t xml:space="preserve">Ż </w:t>
      </w:r>
      <w:r>
        <w:rPr>
          <w:rFonts w:ascii="Arial Black" w:hAnsi="Arial Black"/>
          <w:caps w:val="1"/>
          <w:outline w:val="0"/>
          <w:color w:val="af2f33"/>
          <w:sz w:val="26"/>
          <w:szCs w:val="26"/>
          <w:u w:val="single" w:color="a33939"/>
          <w:rtl w:val="0"/>
          <w14:textFill>
            <w14:solidFill>
              <w14:srgbClr w14:val="AF2F33"/>
            </w14:solidFill>
          </w14:textFill>
        </w:rPr>
        <w:t>CZAS NA inkluzYWNY rynEk pracy</w:t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kern w:val="2"/>
          <w:sz w:val="22"/>
          <w:szCs w:val="22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b w:val="1"/>
          <w:bCs w:val="1"/>
          <w:kern w:val="2"/>
          <w:sz w:val="22"/>
          <w:szCs w:val="22"/>
        </w:rPr>
      </w:pP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Liczba os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b 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 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orzeczon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niepe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ci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ro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nie w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 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Polsce 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 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roku na rok.                    Ich sytuacji na rynku pracy nadal jest 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  <w:lang w:val="it-IT"/>
        </w:rPr>
        <w:t xml:space="preserve">a. 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rodowisko biznesowe wielokrotnie przedstawia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o rekomendacje dotycz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cych konieczno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ci aktywizacji zawodowej                                i niwelowania barier, kt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re utrudniaj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wej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cie na rynek pracy przedstawicielom tej grupy pracownik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w. Czy kwartalne spotkania pracodawc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w z nowym Pe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nomocnikiem Rz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du do Spraw Os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b Niepe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 xml:space="preserve">nosprawnych 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ukaszem Krasoniem b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d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przyczynkiem do zmian?</w:t>
      </w:r>
    </w:p>
    <w:p>
      <w:pPr>
        <w:pStyle w:val="Normal.0"/>
        <w:keepLines w:val="1"/>
        <w:suppressAutoHyphens w:val="1"/>
        <w:spacing w:after="160" w:line="288" w:lineRule="auto"/>
        <w:rPr>
          <w:rFonts w:ascii="Arial" w:cs="Arial" w:hAnsi="Arial" w:eastAsia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rtl w:val="0"/>
        </w:rPr>
        <w:t>Wed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ug danych z 2023 r. liczba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nosprawnych pracuj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cych w gospodarce narodowej wynios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a 477,4 tys.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b. Zgodnie z raportem Najwy</w:t>
      </w:r>
      <w:r>
        <w:rPr>
          <w:rFonts w:ascii="Arial" w:hAnsi="Arial" w:hint="default"/>
          <w:kern w:val="2"/>
          <w:sz w:val="22"/>
          <w:szCs w:val="22"/>
          <w:rtl w:val="0"/>
        </w:rPr>
        <w:t>ż</w:t>
      </w:r>
      <w:r>
        <w:rPr>
          <w:rFonts w:ascii="Arial" w:hAnsi="Arial"/>
          <w:kern w:val="2"/>
          <w:sz w:val="22"/>
          <w:szCs w:val="22"/>
          <w:rtl w:val="0"/>
        </w:rPr>
        <w:t>szej Izby Kontroli dotycz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cym dzia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alno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 powiatowych urz</w:t>
      </w:r>
      <w:r>
        <w:rPr>
          <w:rFonts w:ascii="Arial" w:hAnsi="Arial" w:hint="default"/>
          <w:kern w:val="2"/>
          <w:sz w:val="22"/>
          <w:szCs w:val="22"/>
          <w:rtl w:val="0"/>
        </w:rPr>
        <w:t>ę</w:t>
      </w:r>
      <w:r>
        <w:rPr>
          <w:rFonts w:ascii="Arial" w:hAnsi="Arial"/>
          <w:kern w:val="2"/>
          <w:sz w:val="22"/>
          <w:szCs w:val="22"/>
          <w:rtl w:val="0"/>
        </w:rPr>
        <w:t>d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w pracy w zakresie aktywizacji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nosprawnych - ok. 80 proc.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 tej grupy nie pracuje i nie szuka pracy, a potrzeby zwi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zane z</w:t>
      </w:r>
      <w:r>
        <w:rPr>
          <w:rFonts w:ascii="Arial" w:hAnsi="Arial" w:hint="default"/>
          <w:kern w:val="2"/>
          <w:sz w:val="22"/>
          <w:szCs w:val="22"/>
          <w:rtl w:val="0"/>
        </w:rPr>
        <w:t> </w:t>
      </w:r>
      <w:r>
        <w:rPr>
          <w:rFonts w:ascii="Arial" w:hAnsi="Arial"/>
          <w:kern w:val="2"/>
          <w:sz w:val="22"/>
          <w:szCs w:val="22"/>
          <w:rtl w:val="0"/>
        </w:rPr>
        <w:t>rehabilitacj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zawodow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i</w:t>
      </w:r>
      <w:r>
        <w:rPr>
          <w:rFonts w:ascii="Arial" w:hAnsi="Arial" w:hint="default"/>
          <w:kern w:val="2"/>
          <w:sz w:val="22"/>
          <w:szCs w:val="22"/>
          <w:rtl w:val="0"/>
        </w:rPr>
        <w:t> </w:t>
      </w:r>
      <w:r>
        <w:rPr>
          <w:rFonts w:ascii="Arial" w:hAnsi="Arial"/>
          <w:kern w:val="2"/>
          <w:sz w:val="22"/>
          <w:szCs w:val="22"/>
          <w:rtl w:val="0"/>
        </w:rPr>
        <w:t>spo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eczn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</w:t>
      </w:r>
      <w:r>
        <w:rPr>
          <w:rFonts w:ascii="Arial" w:hAnsi="Arial" w:hint="default"/>
          <w:kern w:val="2"/>
          <w:sz w:val="22"/>
          <w:szCs w:val="22"/>
          <w:rtl w:val="0"/>
        </w:rPr>
        <w:t> </w:t>
      </w:r>
      <w:r>
        <w:rPr>
          <w:rFonts w:ascii="Arial" w:hAnsi="Arial"/>
          <w:kern w:val="2"/>
          <w:sz w:val="22"/>
          <w:szCs w:val="22"/>
          <w:rtl w:val="0"/>
        </w:rPr>
        <w:t>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ciami znacznie przerastaj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mo</w:t>
      </w:r>
      <w:r>
        <w:rPr>
          <w:rFonts w:ascii="Arial" w:hAnsi="Arial" w:hint="default"/>
          <w:kern w:val="2"/>
          <w:sz w:val="22"/>
          <w:szCs w:val="22"/>
          <w:rtl w:val="0"/>
        </w:rPr>
        <w:t>ż</w:t>
      </w:r>
      <w:r>
        <w:rPr>
          <w:rFonts w:ascii="Arial" w:hAnsi="Arial"/>
          <w:kern w:val="2"/>
          <w:sz w:val="22"/>
          <w:szCs w:val="22"/>
          <w:rtl w:val="0"/>
        </w:rPr>
        <w:t>liwo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 finansowe samorz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d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w wojew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dztw. Jak informuje Polskim Zwi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zek Niewidomych - nadal brakuje sp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jnej polityki zatrudnienia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 dysfunkcjami, a tak</w:t>
      </w:r>
      <w:r>
        <w:rPr>
          <w:rFonts w:ascii="Arial" w:hAnsi="Arial" w:hint="default"/>
          <w:kern w:val="2"/>
          <w:sz w:val="22"/>
          <w:szCs w:val="22"/>
          <w:rtl w:val="0"/>
        </w:rPr>
        <w:t>ż</w:t>
      </w:r>
      <w:r>
        <w:rPr>
          <w:rFonts w:ascii="Arial" w:hAnsi="Arial"/>
          <w:kern w:val="2"/>
          <w:sz w:val="22"/>
          <w:szCs w:val="22"/>
          <w:rtl w:val="0"/>
        </w:rPr>
        <w:t>e dzia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a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ń </w:t>
      </w:r>
      <w:r>
        <w:rPr>
          <w:rFonts w:ascii="Arial" w:hAnsi="Arial"/>
          <w:kern w:val="2"/>
          <w:sz w:val="22"/>
          <w:szCs w:val="22"/>
          <w:rtl w:val="0"/>
        </w:rPr>
        <w:t>podejmowanych na lokalnym rynku pracy.</w:t>
      </w:r>
      <w:r>
        <w:rPr>
          <w:rFonts w:ascii="Arial" w:cs="Arial" w:hAnsi="Arial" w:eastAsia="Arial"/>
          <w:kern w:val="2"/>
          <w:sz w:val="22"/>
          <w:szCs w:val="22"/>
        </w:rPr>
        <w:br w:type="textWrapping"/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rtl w:val="0"/>
        </w:rPr>
        <w:t>Jak b</w:t>
      </w:r>
      <w:r>
        <w:rPr>
          <w:rFonts w:ascii="Arial" w:hAnsi="Arial" w:hint="default"/>
          <w:kern w:val="2"/>
          <w:sz w:val="22"/>
          <w:szCs w:val="22"/>
          <w:rtl w:val="0"/>
        </w:rPr>
        <w:t>ę</w:t>
      </w:r>
      <w:r>
        <w:rPr>
          <w:rFonts w:ascii="Arial" w:hAnsi="Arial"/>
          <w:kern w:val="2"/>
          <w:sz w:val="22"/>
          <w:szCs w:val="22"/>
          <w:rtl w:val="0"/>
        </w:rPr>
        <w:t>dzie wygl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da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ć </w:t>
      </w:r>
      <w:r>
        <w:rPr>
          <w:rFonts w:ascii="Arial" w:hAnsi="Arial"/>
          <w:kern w:val="2"/>
          <w:sz w:val="22"/>
          <w:szCs w:val="22"/>
          <w:rtl w:val="0"/>
        </w:rPr>
        <w:t>wsp</w:t>
      </w:r>
      <w:r>
        <w:rPr>
          <w:rFonts w:ascii="Arial" w:hAnsi="Arial" w:hint="default"/>
          <w:kern w:val="2"/>
          <w:sz w:val="22"/>
          <w:szCs w:val="22"/>
          <w:rtl w:val="0"/>
        </w:rPr>
        <w:t>ół</w:t>
      </w:r>
      <w:r>
        <w:rPr>
          <w:rFonts w:ascii="Arial" w:hAnsi="Arial"/>
          <w:kern w:val="2"/>
          <w:sz w:val="22"/>
          <w:szCs w:val="22"/>
          <w:rtl w:val="0"/>
        </w:rPr>
        <w:t>praca organizacji pracodawc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w z nowo mianowanym 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nomocnikiem Rz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du do Spraw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 xml:space="preserve">nosprawnych - 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 xml:space="preserve">ukaszem Krasoniem? 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outline w:val="0"/>
          <w:color w:val="ff2600"/>
          <w:kern w:val="2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i w:val="1"/>
          <w:iCs w:val="1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rtl w:val="0"/>
        </w:rPr>
        <w:t>Podczas ostatniego spotkania, 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nomocnik rz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  <w:lang w:val="fr-FR"/>
        </w:rPr>
        <w:t xml:space="preserve">du </w:t>
      </w:r>
      <w:r>
        <w:rPr>
          <w:rFonts w:ascii="Arial" w:hAnsi="Arial"/>
          <w:kern w:val="2"/>
          <w:sz w:val="22"/>
          <w:szCs w:val="22"/>
          <w:rtl w:val="0"/>
        </w:rPr>
        <w:t>do spraw OzN om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wi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ł </w:t>
      </w:r>
      <w:r>
        <w:rPr>
          <w:rFonts w:ascii="Arial" w:hAnsi="Arial"/>
          <w:kern w:val="2"/>
          <w:sz w:val="22"/>
          <w:szCs w:val="22"/>
          <w:rtl w:val="0"/>
        </w:rPr>
        <w:t>wyzwania stoj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ce przed Ministerstwem w kontek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cie aktywizacji zawodowej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ciami. Pad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o wiele pozytywnych deklaracji. Jedn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z najwa</w:t>
      </w:r>
      <w:r>
        <w:rPr>
          <w:rFonts w:ascii="Arial" w:hAnsi="Arial" w:hint="default"/>
          <w:kern w:val="2"/>
          <w:sz w:val="22"/>
          <w:szCs w:val="22"/>
          <w:rtl w:val="0"/>
        </w:rPr>
        <w:t>ż</w:t>
      </w:r>
      <w:r>
        <w:rPr>
          <w:rFonts w:ascii="Arial" w:hAnsi="Arial"/>
          <w:kern w:val="2"/>
          <w:sz w:val="22"/>
          <w:szCs w:val="22"/>
          <w:rtl w:val="0"/>
        </w:rPr>
        <w:t>niejszych dla przedstawicieli biznesu jest otwarto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ść </w:t>
      </w:r>
      <w:r>
        <w:rPr>
          <w:rFonts w:ascii="Arial" w:hAnsi="Arial"/>
          <w:kern w:val="2"/>
          <w:sz w:val="22"/>
          <w:szCs w:val="22"/>
          <w:rtl w:val="0"/>
        </w:rPr>
        <w:t>na dialog i kreowanie dzia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a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ń </w:t>
      </w:r>
      <w:r>
        <w:rPr>
          <w:rFonts w:ascii="Arial" w:hAnsi="Arial"/>
          <w:kern w:val="2"/>
          <w:sz w:val="22"/>
          <w:szCs w:val="22"/>
          <w:rtl w:val="0"/>
        </w:rPr>
        <w:t>w oparciu o realne potrzeby przedsi</w:t>
      </w:r>
      <w:r>
        <w:rPr>
          <w:rFonts w:ascii="Arial" w:hAnsi="Arial" w:hint="default"/>
          <w:kern w:val="2"/>
          <w:sz w:val="22"/>
          <w:szCs w:val="22"/>
          <w:rtl w:val="0"/>
        </w:rPr>
        <w:t>ę</w:t>
      </w:r>
      <w:r>
        <w:rPr>
          <w:rFonts w:ascii="Arial" w:hAnsi="Arial"/>
          <w:kern w:val="2"/>
          <w:sz w:val="22"/>
          <w:szCs w:val="22"/>
          <w:rtl w:val="0"/>
        </w:rPr>
        <w:t>biorc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 xml:space="preserve">w. </w:t>
      </w:r>
      <w:r>
        <w:rPr>
          <w:rFonts w:ascii="Arial" w:cs="Arial" w:hAnsi="Arial" w:eastAsia="Arial"/>
          <w:i w:val="1"/>
          <w:iCs w:val="1"/>
          <w:kern w:val="2"/>
          <w:sz w:val="22"/>
          <w:szCs w:val="22"/>
        </w:rPr>
        <w:br w:type="textWrapping"/>
      </w:r>
    </w:p>
    <w:p>
      <w:pPr>
        <w:pStyle w:val="Normal.0"/>
        <w:keepLines w:val="1"/>
        <w:numPr>
          <w:ilvl w:val="0"/>
          <w:numId w:val="2"/>
        </w:numPr>
        <w:suppressAutoHyphens w:val="1"/>
        <w:bidi w:val="0"/>
        <w:spacing w:after="160" w:line="288" w:lineRule="auto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Obecna sytuacja na rynku pracy jest specyficzna. Mamy rekordowo niskie bezrobocie, wiele firm zg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asza problemy z obsadzeniem wolnych stanowisk. Jednocze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nie, mamy jeden z najwi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kszych w Europie, odsetek niepracuj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cych os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b z orzeczeniem o niepe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ci w wieku produkcyjnym. Zach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cenie do podj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cia pracy os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b dotychczas biernych zawodowo mog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oby wzmocni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pozycje polskich firm. Przedstawiciele rz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du, zapytani o waloryzacje dofinansowa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do wynagrodze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pracodawc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 zatrudniaj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cych osoby z orzeczeniem, poinformowali o opracowywanych w tej kwestii analizach. Potrzeba zwi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 xml:space="preserve">kszenia tych 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wiadcze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jest naszym zdaniem istotna, zw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aszcza ze wzgl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du na wzrost p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 xml:space="preserve">acy minimalnej </w:t>
      </w:r>
      <w:r>
        <w:rPr>
          <w:rFonts w:ascii="Arial" w:hAnsi="Arial"/>
          <w:kern w:val="2"/>
          <w:sz w:val="22"/>
          <w:szCs w:val="22"/>
          <w:rtl w:val="0"/>
        </w:rPr>
        <w:t xml:space="preserve">- twierdzi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Tomasz Szklarski, prezes zarz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du Feel Comfort, cz</w:t>
      </w:r>
      <w:r>
        <w:rPr>
          <w:rFonts w:ascii="Arial" w:hAnsi="Arial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onek Business Centre Clu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b.</w:t>
      </w:r>
    </w:p>
    <w:p>
      <w:pPr>
        <w:pStyle w:val="Normal.0"/>
        <w:keepLines w:val="1"/>
        <w:numPr>
          <w:ilvl w:val="0"/>
          <w:numId w:val="2"/>
        </w:numPr>
        <w:suppressAutoHyphens w:val="1"/>
        <w:spacing w:after="160" w:line="288" w:lineRule="auto"/>
        <w:jc w:val="both"/>
        <w:rPr>
          <w:sz w:val="22"/>
          <w:szCs w:val="22"/>
        </w:rPr>
      </w:pP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 xml:space="preserve">Jak informuje </w:t>
      </w:r>
      <w:r>
        <w:rPr>
          <w:rFonts w:ascii="Arial" w:hAnsi="Arial"/>
          <w:sz w:val="22"/>
          <w:szCs w:val="22"/>
          <w:rtl w:val="0"/>
        </w:rPr>
        <w:t>infor.pl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 xml:space="preserve"> r</w:t>
      </w:r>
      <w:r>
        <w:rPr>
          <w:rFonts w:ascii="Arial" w:hAnsi="Arial"/>
          <w:sz w:val="22"/>
          <w:szCs w:val="22"/>
          <w:rtl w:val="0"/>
        </w:rPr>
        <w:t>uszy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a druga edycja </w:t>
      </w:r>
      <w:r>
        <w:rPr>
          <w:rFonts w:ascii="Arial" w:hAnsi="Arial"/>
          <w:b w:val="1"/>
          <w:bCs w:val="1"/>
          <w:sz w:val="22"/>
          <w:szCs w:val="22"/>
          <w:rtl w:val="0"/>
        </w:rPr>
        <w:t>badania po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wi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conego aktywizacji zawodowej os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b z niepe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nosprawno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ciami</w:t>
      </w:r>
      <w:r>
        <w:rPr>
          <w:rFonts w:ascii="Arial" w:hAnsi="Arial"/>
          <w:sz w:val="22"/>
          <w:szCs w:val="22"/>
          <w:rtl w:val="0"/>
        </w:rPr>
        <w:t xml:space="preserve"> zorganizowanego przez Fundacj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TAKpe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nosprawni. Prezes organizacji Agata Robi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ska powiedzia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a PAP,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ro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nie zainteresowanie w</w:t>
      </w:r>
      <w:r>
        <w:rPr>
          <w:rFonts w:ascii="Arial" w:hAnsi="Arial" w:hint="default"/>
          <w:sz w:val="22"/>
          <w:szCs w:val="22"/>
          <w:rtl w:val="0"/>
        </w:rPr>
        <w:t>łą</w:t>
      </w:r>
      <w:r>
        <w:rPr>
          <w:rFonts w:ascii="Arial" w:hAnsi="Arial"/>
          <w:sz w:val="22"/>
          <w:szCs w:val="22"/>
          <w:rtl w:val="0"/>
        </w:rPr>
        <w:t>czaniem 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z niepe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nosprawno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ciami do rynku pracy. Ale pracodawcom wci</w:t>
      </w:r>
      <w:r>
        <w:rPr>
          <w:rFonts w:ascii="Arial" w:hAnsi="Arial" w:hint="default"/>
          <w:sz w:val="22"/>
          <w:szCs w:val="22"/>
          <w:rtl w:val="0"/>
        </w:rPr>
        <w:t xml:space="preserve">ąż </w:t>
      </w:r>
      <w:r>
        <w:rPr>
          <w:rFonts w:ascii="Arial" w:hAnsi="Arial"/>
          <w:sz w:val="22"/>
          <w:szCs w:val="22"/>
          <w:rtl w:val="0"/>
        </w:rPr>
        <w:t xml:space="preserve">jeszcze brakuje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wiadomo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na temat potrzeb takich 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b. Czy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wiadomo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ta poprawi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dzi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ki raportowaniu ESG? </w:t>
      </w:r>
      <w:r>
        <w:rPr>
          <w:rFonts w:ascii="Arial" w:hAnsi="Arial"/>
          <w:kern w:val="2"/>
          <w:sz w:val="22"/>
          <w:szCs w:val="22"/>
          <w:rtl w:val="0"/>
        </w:rPr>
        <w:t>Czy regulacje b</w:t>
      </w:r>
      <w:r>
        <w:rPr>
          <w:rFonts w:ascii="Arial" w:hAnsi="Arial" w:hint="default"/>
          <w:kern w:val="2"/>
          <w:sz w:val="22"/>
          <w:szCs w:val="22"/>
          <w:rtl w:val="0"/>
        </w:rPr>
        <w:t>ę</w:t>
      </w:r>
      <w:r>
        <w:rPr>
          <w:rFonts w:ascii="Arial" w:hAnsi="Arial"/>
          <w:kern w:val="2"/>
          <w:sz w:val="22"/>
          <w:szCs w:val="22"/>
          <w:rtl w:val="0"/>
        </w:rPr>
        <w:t>d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stanowi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ć </w:t>
      </w:r>
      <w:r>
        <w:rPr>
          <w:rFonts w:ascii="Arial" w:hAnsi="Arial"/>
          <w:kern w:val="2"/>
          <w:sz w:val="22"/>
          <w:szCs w:val="22"/>
          <w:rtl w:val="0"/>
        </w:rPr>
        <w:t xml:space="preserve">pozytywny impuls co do budowania 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wiadomo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 dotycz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cej inkluzyjnego rynku pracy?</w:t>
      </w:r>
    </w:p>
    <w:p>
      <w:pPr>
        <w:pStyle w:val="Normal.0"/>
        <w:keepLines w:val="1"/>
        <w:numPr>
          <w:ilvl w:val="0"/>
          <w:numId w:val="2"/>
        </w:numPr>
        <w:suppressAutoHyphens w:val="1"/>
        <w:bidi w:val="0"/>
        <w:spacing w:after="160" w:line="288" w:lineRule="auto"/>
        <w:ind w:right="0"/>
        <w:jc w:val="both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Raportowanie ESG, ze szczeg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lnym naciskiem na aspekt spo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 xml:space="preserve">eczny otwiera drzwi do tworzenia bardziej 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wiadomych miejsc pracy. Pami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tajmy - o ile samo raportowanie dotyczy firm najwi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kszych, to impakt dotycz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cy regulacji ESG obejmie r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wnie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ż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ich poddostawc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w.  To ogromna szansa na upowszechnianie dobrych wzorc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 w zakresie zatrudniania os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b z niepe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ciami</w:t>
      </w:r>
      <w:r>
        <w:rPr>
          <w:rFonts w:ascii="Arial" w:hAnsi="Arial"/>
          <w:kern w:val="2"/>
          <w:sz w:val="22"/>
          <w:szCs w:val="22"/>
          <w:rtl w:val="0"/>
        </w:rPr>
        <w:t xml:space="preserve"> - twierdzi </w:t>
      </w:r>
      <w:r>
        <w:rPr>
          <w:rFonts w:ascii="Arial" w:hAnsi="Arial"/>
          <w:b w:val="1"/>
          <w:bCs w:val="1"/>
          <w:kern w:val="2"/>
          <w:sz w:val="22"/>
          <w:szCs w:val="22"/>
          <w:rtl w:val="0"/>
        </w:rPr>
        <w:t>Tomasz Szklarski.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caps w:val="1"/>
          <w:sz w:val="22"/>
          <w:szCs w:val="22"/>
        </w:rPr>
      </w:pPr>
      <w:r>
        <w:rPr>
          <w:rFonts w:ascii="Arial" w:hAnsi="Arial"/>
          <w:b w:val="1"/>
          <w:bCs w:val="1"/>
          <w:caps w:val="1"/>
          <w:kern w:val="2"/>
          <w:sz w:val="22"/>
          <w:szCs w:val="22"/>
          <w:rtl w:val="0"/>
        </w:rPr>
        <w:t>AKTYWIZACJA - Pracodawcy potrzebuj</w:t>
      </w:r>
      <w:r>
        <w:rPr>
          <w:rFonts w:ascii="Arial" w:hAnsi="Arial" w:hint="default"/>
          <w:b w:val="1"/>
          <w:bCs w:val="1"/>
          <w:cap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caps w:val="1"/>
          <w:kern w:val="2"/>
          <w:sz w:val="22"/>
          <w:szCs w:val="22"/>
          <w:rtl w:val="0"/>
        </w:rPr>
        <w:t>specjalist</w:t>
      </w:r>
      <w:r>
        <w:rPr>
          <w:rFonts w:ascii="Arial" w:hAnsi="Arial" w:hint="default"/>
          <w:b w:val="1"/>
          <w:bCs w:val="1"/>
          <w:cap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caps w:val="1"/>
          <w:kern w:val="2"/>
          <w:sz w:val="22"/>
          <w:szCs w:val="22"/>
          <w:rtl w:val="0"/>
        </w:rPr>
        <w:t xml:space="preserve">w 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i w:val="1"/>
          <w:iCs w:val="1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rtl w:val="0"/>
        </w:rPr>
        <w:t>Istotn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kwesti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pozostaj</w:t>
      </w:r>
      <w:r>
        <w:rPr>
          <w:rFonts w:ascii="Arial" w:hAnsi="Arial" w:hint="default"/>
          <w:kern w:val="2"/>
          <w:sz w:val="22"/>
          <w:szCs w:val="22"/>
          <w:rtl w:val="0"/>
        </w:rPr>
        <w:t>ą</w:t>
      </w:r>
      <w:r>
        <w:rPr>
          <w:rFonts w:ascii="Arial" w:hAnsi="Arial"/>
          <w:kern w:val="2"/>
          <w:sz w:val="22"/>
          <w:szCs w:val="22"/>
          <w:rtl w:val="0"/>
        </w:rPr>
        <w:t>: dost</w:t>
      </w:r>
      <w:r>
        <w:rPr>
          <w:rFonts w:ascii="Arial" w:hAnsi="Arial" w:hint="default"/>
          <w:kern w:val="2"/>
          <w:sz w:val="22"/>
          <w:szCs w:val="22"/>
          <w:rtl w:val="0"/>
        </w:rPr>
        <w:t>ę</w:t>
      </w:r>
      <w:r>
        <w:rPr>
          <w:rFonts w:ascii="Arial" w:hAnsi="Arial"/>
          <w:kern w:val="2"/>
          <w:sz w:val="22"/>
          <w:szCs w:val="22"/>
          <w:rtl w:val="0"/>
        </w:rPr>
        <w:t>pno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 szk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ół </w:t>
      </w:r>
      <w:r>
        <w:rPr>
          <w:rFonts w:ascii="Arial" w:hAnsi="Arial"/>
          <w:kern w:val="2"/>
          <w:sz w:val="22"/>
          <w:szCs w:val="22"/>
          <w:rtl w:val="0"/>
        </w:rPr>
        <w:t>wy</w:t>
      </w:r>
      <w:r>
        <w:rPr>
          <w:rFonts w:ascii="Arial" w:hAnsi="Arial" w:hint="default"/>
          <w:kern w:val="2"/>
          <w:sz w:val="22"/>
          <w:szCs w:val="22"/>
          <w:rtl w:val="0"/>
        </w:rPr>
        <w:t>ż</w:t>
      </w:r>
      <w:r>
        <w:rPr>
          <w:rFonts w:ascii="Arial" w:hAnsi="Arial"/>
          <w:kern w:val="2"/>
          <w:sz w:val="22"/>
          <w:szCs w:val="22"/>
          <w:rtl w:val="0"/>
        </w:rPr>
        <w:t>szych i kurs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w specjalistycznych dla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 z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ciami.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outline w:val="0"/>
          <w:color w:val="ff2600"/>
          <w:kern w:val="2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- Rynek pracy stawia coraz wy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sze wymagania w zakresie umiej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tno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 xml:space="preserve">ci i kompetencji                       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–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zw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aszcza w zakresie nowych technologii. Szeroko m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wi si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 xml:space="preserve">, 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e jedn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z najbardziej po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danych cech pracodawcy jest umiej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tno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ść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uczenia si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i zdobywania nowych kwalifikacji. Umo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liwienie lepszego dost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pu osobom z orzeczeniem o niepe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ci do specjalistycznych kurs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w, szkolnictwa wy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szego, zwi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ksza ich szanse na rynku pracy,                       a tak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e otwiera przed nimi mo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liwo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 xml:space="preserve">ść 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wykonywania nowych, wchodz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cych dopiero na rynek zawod</w:t>
      </w:r>
      <w:r>
        <w:rPr>
          <w:rFonts w:ascii="Arial" w:hAnsi="Arial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sz w:val="22"/>
          <w:szCs w:val="22"/>
          <w:rtl w:val="0"/>
        </w:rPr>
        <w:t>w</w:t>
      </w:r>
      <w:r>
        <w:rPr>
          <w:rFonts w:ascii="Arial" w:hAnsi="Arial"/>
          <w:kern w:val="2"/>
          <w:sz w:val="22"/>
          <w:szCs w:val="22"/>
          <w:rtl w:val="0"/>
        </w:rPr>
        <w:t xml:space="preserve"> - doda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ł </w:t>
      </w:r>
      <w:r>
        <w:rPr>
          <w:rFonts w:ascii="Arial" w:hAnsi="Arial"/>
          <w:kern w:val="2"/>
          <w:sz w:val="22"/>
          <w:szCs w:val="22"/>
          <w:rtl w:val="0"/>
        </w:rPr>
        <w:t>Tomasz Szklarski.</w:t>
      </w:r>
    </w:p>
    <w:p>
      <w:pPr>
        <w:pStyle w:val="Normal.0"/>
        <w:keepLines w:val="1"/>
        <w:suppressAutoHyphens w:val="1"/>
        <w:bidi w:val="0"/>
        <w:spacing w:after="160" w:line="288" w:lineRule="auto"/>
        <w:ind w:left="0" w:right="0" w:firstLine="0"/>
        <w:jc w:val="both"/>
        <w:rPr>
          <w:rFonts w:ascii="Arial" w:cs="Arial" w:hAnsi="Arial" w:eastAsia="Arial"/>
          <w:outline w:val="0"/>
          <w:color w:val="ff2600"/>
          <w:sz w:val="22"/>
          <w:szCs w:val="22"/>
          <w:u w:color="ff2600"/>
          <w:rtl w:val="0"/>
          <w14:textFill>
            <w14:solidFill>
              <w14:srgbClr w14:val="FF2600"/>
            </w14:solidFill>
          </w14:textFill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rtl w:val="0"/>
        </w:rPr>
        <w:t>Przedstawiciele Ministerstwa Pracy i Polityki Spo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ecznej zwr</w:t>
      </w:r>
      <w:r>
        <w:rPr>
          <w:rFonts w:ascii="Arial" w:hAnsi="Arial"/>
          <w:kern w:val="2"/>
          <w:sz w:val="22"/>
          <w:szCs w:val="22"/>
          <w:rtl w:val="0"/>
          <w:lang w:val="es-ES_tradnl"/>
        </w:rPr>
        <w:t>acaj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uwag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ę </w:t>
      </w:r>
      <w:r>
        <w:rPr>
          <w:rFonts w:ascii="Arial" w:hAnsi="Arial"/>
          <w:kern w:val="2"/>
          <w:sz w:val="22"/>
          <w:szCs w:val="22"/>
          <w:rtl w:val="0"/>
        </w:rPr>
        <w:t>na projekty, kt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re mog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wspom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c aktywizacj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ę </w:t>
      </w:r>
      <w:r>
        <w:rPr>
          <w:rFonts w:ascii="Arial" w:hAnsi="Arial"/>
          <w:kern w:val="2"/>
          <w:sz w:val="22"/>
          <w:szCs w:val="22"/>
          <w:rtl w:val="0"/>
        </w:rPr>
        <w:t>zawodow</w:t>
      </w:r>
      <w:r>
        <w:rPr>
          <w:rFonts w:ascii="Arial" w:hAnsi="Arial" w:hint="default"/>
          <w:kern w:val="2"/>
          <w:sz w:val="22"/>
          <w:szCs w:val="22"/>
          <w:rtl w:val="0"/>
        </w:rPr>
        <w:t xml:space="preserve">ą </w:t>
      </w:r>
      <w:r>
        <w:rPr>
          <w:rFonts w:ascii="Arial" w:hAnsi="Arial"/>
          <w:kern w:val="2"/>
          <w:sz w:val="22"/>
          <w:szCs w:val="22"/>
          <w:rtl w:val="0"/>
        </w:rPr>
        <w:t>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ciami w tym: mobilne doradztwo zawodowe, powr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t do realizacji koncepcji zatrudnienia wspomaganego, czy asystenci dla os</w:t>
      </w:r>
      <w:r>
        <w:rPr>
          <w:rFonts w:ascii="Arial" w:hAnsi="Arial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rtl w:val="0"/>
        </w:rPr>
        <w:t>b z niepe</w:t>
      </w:r>
      <w:r>
        <w:rPr>
          <w:rFonts w:ascii="Arial" w:hAnsi="Arial" w:hint="default"/>
          <w:kern w:val="2"/>
          <w:sz w:val="22"/>
          <w:szCs w:val="22"/>
          <w:rtl w:val="0"/>
        </w:rPr>
        <w:t>ł</w:t>
      </w:r>
      <w:r>
        <w:rPr>
          <w:rFonts w:ascii="Arial" w:hAnsi="Arial"/>
          <w:kern w:val="2"/>
          <w:sz w:val="22"/>
          <w:szCs w:val="22"/>
          <w:rtl w:val="0"/>
        </w:rPr>
        <w:t>nosprawno</w:t>
      </w:r>
      <w:r>
        <w:rPr>
          <w:rFonts w:ascii="Arial" w:hAnsi="Arial" w:hint="default"/>
          <w:kern w:val="2"/>
          <w:sz w:val="22"/>
          <w:szCs w:val="22"/>
          <w:rtl w:val="0"/>
        </w:rPr>
        <w:t>ś</w:t>
      </w:r>
      <w:r>
        <w:rPr>
          <w:rFonts w:ascii="Arial" w:hAnsi="Arial"/>
          <w:kern w:val="2"/>
          <w:sz w:val="22"/>
          <w:szCs w:val="22"/>
          <w:rtl w:val="0"/>
        </w:rPr>
        <w:t>ciami.</w:t>
      </w: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kern w:val="2"/>
          <w:sz w:val="18"/>
          <w:szCs w:val="18"/>
        </w:rPr>
      </w:pPr>
    </w:p>
    <w:p>
      <w:pPr>
        <w:pStyle w:val="Normal.0"/>
        <w:keepLines w:val="1"/>
        <w:suppressAutoHyphens w:val="1"/>
        <w:spacing w:after="160" w:line="288" w:lineRule="auto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sz w:val="18"/>
          <w:szCs w:val="18"/>
          <w:u w:val="single"/>
        </w:rPr>
      </w:pP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8"/>
          <w:szCs w:val="18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8"/>
          <w:szCs w:val="18"/>
          <w:u w:val="single"/>
          <w:rtl w:val="0"/>
        </w:rPr>
        <w:t>w:</w:t>
      </w:r>
    </w:p>
    <w:p>
      <w:pPr>
        <w:pStyle w:val="Normal.0"/>
        <w:keepLines w:val="1"/>
        <w:suppressAutoHyphens w:val="1"/>
        <w:spacing w:line="288" w:lineRule="auto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keepLines w:val="1"/>
        <w:suppressAutoHyphens w:val="1"/>
        <w:spacing w:after="200"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keepLines w:val="1"/>
        <w:suppressAutoHyphens w:val="1"/>
        <w:spacing w:after="200"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 xml:space="preserve">Renta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 </w:t>
      </w:r>
    </w:p>
    <w:p>
      <w:pPr>
        <w:pStyle w:val="Normal.0"/>
        <w:keepLines w:val="1"/>
        <w:suppressAutoHyphens w:val="1"/>
        <w:spacing w:after="200" w:line="288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cs="Arial" w:hAnsi="Arial" w:eastAsia="Arial"/>
          <w:sz w:val="22"/>
          <w:szCs w:val="22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802004</wp:posOffset>
            </wp:positionH>
            <wp:positionV relativeFrom="line">
              <wp:posOffset>164422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  <w:rtl w:val="0"/>
        </w:rPr>
        <w:t>Business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keepLines w:val="1"/>
        <w:suppressAutoHyphens w:val="1"/>
        <w:spacing w:line="288" w:lineRule="auto"/>
        <w:jc w:val="both"/>
        <w:rPr>
          <w:rStyle w:val="Brak"/>
          <w:rFonts w:ascii="Arial" w:cs="Arial" w:hAnsi="Arial" w:eastAsia="Arial"/>
          <w:sz w:val="14"/>
          <w:szCs w:val="14"/>
        </w:rPr>
      </w:pPr>
    </w:p>
    <w:p>
      <w:pPr>
        <w:pStyle w:val="Normal.0"/>
        <w:keepLines w:val="1"/>
        <w:suppressAutoHyphens w:val="1"/>
        <w:spacing w:line="288" w:lineRule="auto"/>
        <w:jc w:val="both"/>
      </w:pPr>
      <w:r>
        <w:rPr>
          <w:rStyle w:val="Brak"/>
          <w:rFonts w:ascii="Arial" w:hAnsi="Arial"/>
          <w:sz w:val="14"/>
          <w:szCs w:val="14"/>
          <w:rtl w:val="0"/>
        </w:rPr>
        <w:t>Business Centre Club w mediach spo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eczno</w:t>
      </w:r>
      <w:r>
        <w:rPr>
          <w:rStyle w:val="Brak"/>
          <w:rFonts w:ascii="Arial" w:hAnsi="Arial" w:hint="default"/>
          <w:sz w:val="14"/>
          <w:szCs w:val="14"/>
          <w:rtl w:val="0"/>
        </w:rPr>
        <w:t>ś</w:t>
      </w:r>
      <w:r>
        <w:rPr>
          <w:rStyle w:val="Brak"/>
          <w:rFonts w:ascii="Arial" w:hAnsi="Arial"/>
          <w:sz w:val="14"/>
          <w:szCs w:val="14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58" w:hanging="15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74" w:hanging="17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8"/>
      <w:szCs w:val="18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8"/>
      <w:szCs w:val="18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4"/>
      <w:szCs w:val="14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4"/>
      <w:szCs w:val="1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